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6C" w:rsidRPr="006C0570" w:rsidRDefault="0092176C" w:rsidP="006D4E77">
      <w:pPr>
        <w:pStyle w:val="ConsPlusNormal"/>
        <w:spacing w:before="220" w:line="276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0570">
        <w:rPr>
          <w:rFonts w:ascii="Times New Roman" w:hAnsi="Times New Roman" w:cs="Times New Roman"/>
          <w:sz w:val="24"/>
          <w:szCs w:val="24"/>
        </w:rPr>
        <w:t>Проект</w:t>
      </w:r>
    </w:p>
    <w:p w:rsidR="0092176C" w:rsidRPr="0092176C" w:rsidRDefault="0092176C" w:rsidP="006D4E77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76C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92176C" w:rsidRPr="0092176C" w:rsidRDefault="0092176C" w:rsidP="006D4E7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76C">
        <w:rPr>
          <w:rFonts w:ascii="Times New Roman" w:hAnsi="Times New Roman" w:cs="Times New Roman"/>
          <w:b/>
          <w:sz w:val="28"/>
          <w:szCs w:val="28"/>
        </w:rPr>
        <w:t>Круглого стола «Стандартизация как ключевой инструмент обеспечения безопасности»,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76C">
        <w:rPr>
          <w:rFonts w:ascii="Times New Roman" w:hAnsi="Times New Roman" w:cs="Times New Roman"/>
          <w:b/>
          <w:sz w:val="28"/>
          <w:szCs w:val="28"/>
        </w:rPr>
        <w:t xml:space="preserve">проведенного 01.12.2021 в рамках </w:t>
      </w:r>
      <w:r w:rsidR="006D4E77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6D4E77">
        <w:rPr>
          <w:rFonts w:ascii="Times New Roman" w:hAnsi="Times New Roman" w:cs="Times New Roman"/>
          <w:b/>
          <w:sz w:val="28"/>
          <w:szCs w:val="28"/>
        </w:rPr>
        <w:t>-ого</w:t>
      </w:r>
      <w:r w:rsidR="006D4E77" w:rsidRPr="006D4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76C">
        <w:rPr>
          <w:rFonts w:ascii="Times New Roman" w:hAnsi="Times New Roman" w:cs="Times New Roman"/>
          <w:b/>
          <w:sz w:val="28"/>
          <w:szCs w:val="28"/>
        </w:rPr>
        <w:t>Московского международного инженерного форума</w:t>
      </w:r>
    </w:p>
    <w:p w:rsidR="0092176C" w:rsidRDefault="0092176C" w:rsidP="006D4E77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4E77" w:rsidRDefault="00D86D26" w:rsidP="006D4E77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264">
        <w:rPr>
          <w:rFonts w:ascii="Times New Roman" w:hAnsi="Times New Roman" w:cs="Times New Roman"/>
          <w:sz w:val="28"/>
          <w:szCs w:val="28"/>
        </w:rPr>
        <w:t>Российская стандартизация имеет определяющее значение для большинства секторов экономики и абсолютно для всех отраслей промышленности – это комплексный инструмент реализации эффективной промышленной политики, укрепления национальной инфраструктуры качества для дальнейшей интеграции с региональными и глобальными рынками. От того, насколько развита данная сфера, зависит конкурентоспособность российской экономики, как на внутреннем, так и на внешних рынках.</w:t>
      </w:r>
    </w:p>
    <w:p w:rsidR="00D86D26" w:rsidRPr="00D27264" w:rsidRDefault="00D86D26" w:rsidP="006D4E77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264">
        <w:rPr>
          <w:rFonts w:ascii="Times New Roman" w:hAnsi="Times New Roman" w:cs="Times New Roman"/>
          <w:sz w:val="28"/>
          <w:szCs w:val="28"/>
        </w:rPr>
        <w:t>Общее количество документов национальной системы стандартизации в Федеральном информационном фонде стандартов по состоянию на 31 декабря 2020 г. составляет 36 839 единиц. С учетом среднего темпа прироста фонда стандартов порядка 3% в год влияни</w:t>
      </w:r>
      <w:r w:rsidR="006D4E77">
        <w:rPr>
          <w:rFonts w:ascii="Times New Roman" w:hAnsi="Times New Roman" w:cs="Times New Roman"/>
          <w:sz w:val="28"/>
          <w:szCs w:val="28"/>
        </w:rPr>
        <w:t>е</w:t>
      </w:r>
      <w:r w:rsidRPr="00D27264">
        <w:rPr>
          <w:rFonts w:ascii="Times New Roman" w:hAnsi="Times New Roman" w:cs="Times New Roman"/>
          <w:sz w:val="28"/>
          <w:szCs w:val="28"/>
        </w:rPr>
        <w:t xml:space="preserve"> национальных стандартов </w:t>
      </w:r>
      <w:r w:rsidR="006D4E77">
        <w:rPr>
          <w:rFonts w:ascii="Times New Roman" w:hAnsi="Times New Roman" w:cs="Times New Roman"/>
          <w:sz w:val="28"/>
          <w:szCs w:val="28"/>
        </w:rPr>
        <w:t>на</w:t>
      </w:r>
      <w:r w:rsidRPr="00D27264">
        <w:rPr>
          <w:rFonts w:ascii="Times New Roman" w:hAnsi="Times New Roman" w:cs="Times New Roman"/>
          <w:sz w:val="28"/>
          <w:szCs w:val="28"/>
        </w:rPr>
        <w:t xml:space="preserve"> ВВП Российской Федерации (величины прироста ВВП, объясняемой влиянием стандартов) </w:t>
      </w:r>
      <w:r w:rsidR="006D4E77"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Pr="00D27264">
        <w:rPr>
          <w:rFonts w:ascii="Times New Roman" w:hAnsi="Times New Roman" w:cs="Times New Roman"/>
          <w:sz w:val="28"/>
          <w:szCs w:val="28"/>
        </w:rPr>
        <w:t xml:space="preserve">на уровне 0,8%, что сравнимо с таковым в Германии, Франции и Великобритании; в производительность труда вклад составил 0,3%. Вклад стандартов в экспорт </w:t>
      </w:r>
      <w:proofErr w:type="spellStart"/>
      <w:r w:rsidRPr="00D27264">
        <w:rPr>
          <w:rFonts w:ascii="Times New Roman" w:hAnsi="Times New Roman" w:cs="Times New Roman"/>
          <w:sz w:val="28"/>
          <w:szCs w:val="28"/>
        </w:rPr>
        <w:t>несырьевых</w:t>
      </w:r>
      <w:proofErr w:type="spellEnd"/>
      <w:r w:rsidRPr="00D27264">
        <w:rPr>
          <w:rFonts w:ascii="Times New Roman" w:hAnsi="Times New Roman" w:cs="Times New Roman"/>
          <w:sz w:val="28"/>
          <w:szCs w:val="28"/>
        </w:rPr>
        <w:t xml:space="preserve"> товаров высокого передела оценен на уровне 2% (указанный показатель в Великобритании оценивается на уровне 3,2%). Значительный вклад вносит стандартизация в снижение технических барьеров в торговле. По данным ВТО увеличение уровня двухсторонней гармонизации стандартов на 10% приводит к увеличению объемов двухсторонней торговли на 3%.</w:t>
      </w:r>
    </w:p>
    <w:p w:rsidR="00D86D26" w:rsidRPr="00D27264" w:rsidRDefault="00D86D26" w:rsidP="006D4E77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264">
        <w:rPr>
          <w:rFonts w:ascii="Times New Roman" w:hAnsi="Times New Roman" w:cs="Times New Roman"/>
          <w:sz w:val="28"/>
          <w:szCs w:val="28"/>
        </w:rPr>
        <w:t>Стандартизация должна отвечать современным вызовам и быстро реагировать на потребности общества и промышленности, быть гибкой и опережающей, что требует постоянного совершенствования действующей системы.</w:t>
      </w:r>
    </w:p>
    <w:p w:rsidR="00D86D26" w:rsidRPr="00D27264" w:rsidRDefault="00D86D26" w:rsidP="006D4E77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264">
        <w:rPr>
          <w:rFonts w:ascii="Times New Roman" w:hAnsi="Times New Roman" w:cs="Times New Roman"/>
          <w:sz w:val="28"/>
          <w:szCs w:val="28"/>
        </w:rPr>
        <w:t>Стандартизация должна реализовываться с учетом следующих принятых на уровне СНГ, ЕАЭС и РФ стратегических и концептуальных документов в сфере технического регулирования:</w:t>
      </w:r>
    </w:p>
    <w:p w:rsidR="00D86D26" w:rsidRPr="00D27264" w:rsidRDefault="00D86D26" w:rsidP="006D4E77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264">
        <w:rPr>
          <w:rFonts w:ascii="Times New Roman" w:hAnsi="Times New Roman" w:cs="Times New Roman"/>
          <w:sz w:val="28"/>
          <w:szCs w:val="28"/>
        </w:rPr>
        <w:t>- Стратегии Межгосударственного совета по стандартизации, метрологии и сертификации (далее – МГС) до 2030 года (протокол МГС №57-2020);</w:t>
      </w:r>
    </w:p>
    <w:p w:rsidR="00D86D26" w:rsidRPr="00D27264" w:rsidRDefault="00D86D26" w:rsidP="006D4E77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264">
        <w:rPr>
          <w:rFonts w:ascii="Times New Roman" w:hAnsi="Times New Roman" w:cs="Times New Roman"/>
          <w:sz w:val="28"/>
          <w:szCs w:val="28"/>
        </w:rPr>
        <w:t>- Стратегических направлений развития Евразийской интеграции до 2025 года (решение Высшего Евразийского Экономического Совета от 11 декабря 2020 г. №12)</w:t>
      </w:r>
      <w:r w:rsidR="00566A3F" w:rsidRPr="00D27264">
        <w:rPr>
          <w:rFonts w:ascii="Times New Roman" w:hAnsi="Times New Roman" w:cs="Times New Roman"/>
          <w:sz w:val="28"/>
          <w:szCs w:val="28"/>
        </w:rPr>
        <w:t xml:space="preserve"> и </w:t>
      </w:r>
      <w:r w:rsidRPr="00D27264">
        <w:rPr>
          <w:rFonts w:ascii="Times New Roman" w:hAnsi="Times New Roman" w:cs="Times New Roman"/>
          <w:sz w:val="28"/>
          <w:szCs w:val="28"/>
        </w:rPr>
        <w:t>Плана по реализации Стратегических направлений развития Евразийской экономической интеграции до 2025 года (решение Совета ЕЭК от 05 апреля 2021 г.);</w:t>
      </w:r>
    </w:p>
    <w:p w:rsidR="00D86D26" w:rsidRPr="00D27264" w:rsidRDefault="00D86D26" w:rsidP="006D4E77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264">
        <w:rPr>
          <w:rFonts w:ascii="Times New Roman" w:hAnsi="Times New Roman" w:cs="Times New Roman"/>
          <w:sz w:val="28"/>
          <w:szCs w:val="28"/>
        </w:rPr>
        <w:t>- инициативы и проекта «Цифровое техническое регулирование в рамках ЕАЭС» (распоряжение Коллегии ЕЭК от 26 января 2021 г. № 4</w:t>
      </w:r>
      <w:r w:rsidR="00566A3F" w:rsidRPr="00D27264">
        <w:rPr>
          <w:rFonts w:ascii="Times New Roman" w:hAnsi="Times New Roman" w:cs="Times New Roman"/>
          <w:sz w:val="28"/>
          <w:szCs w:val="28"/>
        </w:rPr>
        <w:t xml:space="preserve"> и решение Совета ЕЭК от 14 июля 2021 г. № 63</w:t>
      </w:r>
      <w:r w:rsidRPr="00D27264">
        <w:rPr>
          <w:rFonts w:ascii="Times New Roman" w:hAnsi="Times New Roman" w:cs="Times New Roman"/>
          <w:sz w:val="28"/>
          <w:szCs w:val="28"/>
        </w:rPr>
        <w:t>);</w:t>
      </w:r>
    </w:p>
    <w:p w:rsidR="00D86D26" w:rsidRPr="00E25123" w:rsidRDefault="00D86D26" w:rsidP="006D4E77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264">
        <w:rPr>
          <w:rFonts w:ascii="Times New Roman" w:hAnsi="Times New Roman" w:cs="Times New Roman"/>
          <w:sz w:val="28"/>
          <w:szCs w:val="28"/>
        </w:rPr>
        <w:t xml:space="preserve">- Плана мероприятий («дорожная карта») развития стандартизации в </w:t>
      </w:r>
      <w:r w:rsidRPr="00D2726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на период до 2027 года (письмо Правительства Российской Федерации от 15 ноября 2019 г. № ДК-П7-9914</w:t>
      </w:r>
      <w:r w:rsidR="000F693D">
        <w:rPr>
          <w:rFonts w:ascii="Times New Roman" w:hAnsi="Times New Roman" w:cs="Times New Roman"/>
          <w:sz w:val="28"/>
          <w:szCs w:val="28"/>
        </w:rPr>
        <w:t>)</w:t>
      </w:r>
    </w:p>
    <w:p w:rsidR="000F693D" w:rsidRDefault="000F693D" w:rsidP="006D4E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123">
        <w:rPr>
          <w:rFonts w:ascii="Times New Roman" w:hAnsi="Times New Roman" w:cs="Times New Roman"/>
          <w:sz w:val="28"/>
          <w:szCs w:val="28"/>
        </w:rPr>
        <w:t>Созданная система технического регулирования ЕАЭС основана на положениях Договора о Евразийском экономическом союзе от 29 мая 2014г. В целях реализации Договора о ЕАЭС принят ряд Соглашений в сфере технического регулирования. Принятыми техническими регламентами ЕАЭС (ТС) охвачено 44 из 67 групп объектов, включенных в Единый перечень продукции, в отношении которой устанавливаются обязательные требования (утвержден решением Комиссии Таможенного союза от 28 января 2011 г. № 526).</w:t>
      </w:r>
    </w:p>
    <w:p w:rsidR="000F693D" w:rsidRPr="00E25123" w:rsidRDefault="000F693D" w:rsidP="006D4E77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6F1">
        <w:rPr>
          <w:rFonts w:ascii="Times New Roman" w:hAnsi="Times New Roman" w:cs="Times New Roman"/>
          <w:sz w:val="28"/>
          <w:szCs w:val="28"/>
        </w:rPr>
        <w:t xml:space="preserve">На уровне ЕАЭС утвержден </w:t>
      </w:r>
      <w:r w:rsidR="006D4E77" w:rsidRPr="002016F1">
        <w:rPr>
          <w:rFonts w:ascii="Times New Roman" w:hAnsi="Times New Roman" w:cs="Times New Roman"/>
          <w:sz w:val="28"/>
          <w:szCs w:val="28"/>
        </w:rPr>
        <w:t>51</w:t>
      </w:r>
      <w:r w:rsidRPr="002016F1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6D4E77" w:rsidRPr="002016F1">
        <w:rPr>
          <w:rFonts w:ascii="Times New Roman" w:hAnsi="Times New Roman" w:cs="Times New Roman"/>
          <w:sz w:val="28"/>
          <w:szCs w:val="28"/>
        </w:rPr>
        <w:t>й</w:t>
      </w:r>
      <w:r w:rsidRPr="002016F1">
        <w:rPr>
          <w:rFonts w:ascii="Times New Roman" w:hAnsi="Times New Roman" w:cs="Times New Roman"/>
          <w:sz w:val="28"/>
          <w:szCs w:val="28"/>
        </w:rPr>
        <w:t xml:space="preserve"> регламент ЕАЭС (ТС), при этом 43 ТР ЕАЭС (ТС) вступили в силу, разрабатывается (планируется к разработке) </w:t>
      </w:r>
      <w:r w:rsidR="006D4E77" w:rsidRPr="002016F1">
        <w:rPr>
          <w:rFonts w:ascii="Times New Roman" w:hAnsi="Times New Roman" w:cs="Times New Roman"/>
          <w:sz w:val="28"/>
          <w:szCs w:val="28"/>
        </w:rPr>
        <w:t>9</w:t>
      </w:r>
      <w:r w:rsidRPr="002016F1">
        <w:rPr>
          <w:rFonts w:ascii="Times New Roman" w:hAnsi="Times New Roman" w:cs="Times New Roman"/>
          <w:sz w:val="28"/>
          <w:szCs w:val="28"/>
        </w:rPr>
        <w:t xml:space="preserve"> новых регламентов ТР ЕАЭС и 42 изменения к принятым регламентам ТР ЕАЭС (ТС). Принятый комплекс технических регламентов охватывает между государствами-членами ЕАЭС более чем 80% взаимопоставляемой продукции.</w:t>
      </w:r>
    </w:p>
    <w:p w:rsidR="007D2C85" w:rsidRPr="002016F1" w:rsidRDefault="000F693D" w:rsidP="006D4E77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6F1">
        <w:rPr>
          <w:rFonts w:ascii="Times New Roman" w:hAnsi="Times New Roman" w:cs="Times New Roman"/>
          <w:sz w:val="28"/>
          <w:szCs w:val="28"/>
        </w:rPr>
        <w:t xml:space="preserve">В Российской Федерации в сфере технического регулирования и стандартизации приняты и реализуются федеральные законы «О техническом регулировании», «О стандартизации в Российской Федерации». </w:t>
      </w:r>
    </w:p>
    <w:p w:rsidR="00C66361" w:rsidRPr="00E25123" w:rsidRDefault="00C66361" w:rsidP="006D4E77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6F1">
        <w:rPr>
          <w:rFonts w:ascii="Times New Roman" w:hAnsi="Times New Roman" w:cs="Times New Roman"/>
          <w:sz w:val="28"/>
          <w:szCs w:val="28"/>
        </w:rPr>
        <w:t>Для реализации требований ТР ЕАЭС (ТС) для каждого из них утверждаются</w:t>
      </w:r>
      <w:r w:rsidRPr="00E25123">
        <w:rPr>
          <w:rFonts w:ascii="Times New Roman" w:hAnsi="Times New Roman" w:cs="Times New Roman"/>
          <w:sz w:val="28"/>
          <w:szCs w:val="28"/>
        </w:rPr>
        <w:t xml:space="preserve"> </w:t>
      </w:r>
      <w:r w:rsidR="002016F1">
        <w:rPr>
          <w:rFonts w:ascii="Times New Roman" w:hAnsi="Times New Roman" w:cs="Times New Roman"/>
          <w:sz w:val="28"/>
          <w:szCs w:val="28"/>
        </w:rPr>
        <w:t>перечни</w:t>
      </w:r>
      <w:r w:rsidRPr="00E25123">
        <w:rPr>
          <w:rFonts w:ascii="Times New Roman" w:hAnsi="Times New Roman" w:cs="Times New Roman"/>
          <w:sz w:val="28"/>
          <w:szCs w:val="28"/>
        </w:rPr>
        <w:t xml:space="preserve"> стандартов</w:t>
      </w:r>
      <w:r w:rsidR="002016F1">
        <w:rPr>
          <w:rFonts w:ascii="Times New Roman" w:hAnsi="Times New Roman" w:cs="Times New Roman"/>
          <w:sz w:val="28"/>
          <w:szCs w:val="28"/>
        </w:rPr>
        <w:t>:</w:t>
      </w:r>
      <w:r w:rsidRPr="00E25123">
        <w:rPr>
          <w:rFonts w:ascii="Times New Roman" w:hAnsi="Times New Roman" w:cs="Times New Roman"/>
          <w:sz w:val="28"/>
          <w:szCs w:val="28"/>
        </w:rPr>
        <w:t xml:space="preserve"> один обеспечивает презумпцию соответствия обязательным требованиям, второй содержит правила и методы исследований. В настоящее время утверждены перечни к 42 ТР ТС (ЕАЭС), включающие более 12000 </w:t>
      </w:r>
      <w:r w:rsidR="002016F1">
        <w:rPr>
          <w:rFonts w:ascii="Times New Roman" w:hAnsi="Times New Roman" w:cs="Times New Roman"/>
          <w:sz w:val="28"/>
          <w:szCs w:val="28"/>
        </w:rPr>
        <w:t>стандартов</w:t>
      </w:r>
      <w:r w:rsidRPr="00E25123">
        <w:rPr>
          <w:rFonts w:ascii="Times New Roman" w:hAnsi="Times New Roman" w:cs="Times New Roman"/>
          <w:sz w:val="28"/>
          <w:szCs w:val="28"/>
        </w:rPr>
        <w:t>, в том числе около 7000 межгосударственных стандартов ГОСТ. В связи с тем, что в состав перечней должны включаться международные и межгосударственные стандарты, до их принятия допускается включение национальных (государственных) стандартов стран ЕАЭС.</w:t>
      </w:r>
    </w:p>
    <w:p w:rsidR="00C66361" w:rsidRDefault="00C66361" w:rsidP="004A1B36">
      <w:pPr>
        <w:pStyle w:val="ConsPlusNormal"/>
        <w:spacing w:before="220" w:after="24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23">
        <w:rPr>
          <w:rFonts w:ascii="Times New Roman" w:hAnsi="Times New Roman" w:cs="Times New Roman"/>
          <w:sz w:val="28"/>
          <w:szCs w:val="28"/>
        </w:rPr>
        <w:t>Для ускорения их включения в перечни утверждены «Программы разработки межгосударственных стандартов» к 42 ТР ЕАЭС, которые осуществляются на основе международных и региональных стандартов (из 3000 предусмотренных для разработки межгосударственных стандартов разработаны более 1600 стандартов).</w:t>
      </w:r>
    </w:p>
    <w:p w:rsidR="004A1B36" w:rsidRPr="00E25123" w:rsidRDefault="004A1B36" w:rsidP="004A1B36">
      <w:pPr>
        <w:pStyle w:val="ConsPlusNormal"/>
        <w:spacing w:before="220" w:after="24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361" w:rsidRPr="002016F1" w:rsidRDefault="002016F1" w:rsidP="004A1B36">
      <w:pPr>
        <w:pStyle w:val="ConsPlusNormal"/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6F1">
        <w:rPr>
          <w:rFonts w:ascii="Times New Roman" w:hAnsi="Times New Roman" w:cs="Times New Roman"/>
          <w:b/>
          <w:sz w:val="28"/>
          <w:szCs w:val="28"/>
        </w:rPr>
        <w:t>В ходе обсуждения участники Круглого стола отметили</w:t>
      </w:r>
      <w:r w:rsidR="00C66361" w:rsidRPr="002016F1">
        <w:rPr>
          <w:rFonts w:ascii="Times New Roman" w:hAnsi="Times New Roman" w:cs="Times New Roman"/>
          <w:b/>
          <w:sz w:val="28"/>
          <w:szCs w:val="28"/>
        </w:rPr>
        <w:t xml:space="preserve"> целый ряд системных проблем в области </w:t>
      </w:r>
      <w:r w:rsidRPr="002016F1">
        <w:rPr>
          <w:rFonts w:ascii="Times New Roman" w:hAnsi="Times New Roman" w:cs="Times New Roman"/>
          <w:b/>
          <w:sz w:val="28"/>
          <w:szCs w:val="28"/>
        </w:rPr>
        <w:t>стандартизации</w:t>
      </w:r>
      <w:r w:rsidR="00C66361" w:rsidRPr="002016F1">
        <w:rPr>
          <w:rFonts w:ascii="Times New Roman" w:hAnsi="Times New Roman" w:cs="Times New Roman"/>
          <w:b/>
          <w:sz w:val="28"/>
          <w:szCs w:val="28"/>
        </w:rPr>
        <w:t xml:space="preserve">, формирования и </w:t>
      </w:r>
      <w:proofErr w:type="gramStart"/>
      <w:r w:rsidR="00C66361" w:rsidRPr="002016F1">
        <w:rPr>
          <w:rFonts w:ascii="Times New Roman" w:hAnsi="Times New Roman" w:cs="Times New Roman"/>
          <w:b/>
          <w:sz w:val="28"/>
          <w:szCs w:val="28"/>
        </w:rPr>
        <w:t>актуализации  доказательной</w:t>
      </w:r>
      <w:proofErr w:type="gramEnd"/>
      <w:r w:rsidR="00C66361" w:rsidRPr="002016F1">
        <w:rPr>
          <w:rFonts w:ascii="Times New Roman" w:hAnsi="Times New Roman" w:cs="Times New Roman"/>
          <w:b/>
          <w:sz w:val="28"/>
          <w:szCs w:val="28"/>
        </w:rPr>
        <w:t xml:space="preserve"> базы (стандартов)</w:t>
      </w:r>
      <w:r w:rsidRPr="002016F1">
        <w:rPr>
          <w:rFonts w:ascii="Times New Roman" w:hAnsi="Times New Roman" w:cs="Times New Roman"/>
          <w:b/>
          <w:sz w:val="28"/>
          <w:szCs w:val="28"/>
        </w:rPr>
        <w:t xml:space="preserve"> для ТР ЕАЭС (ТС)</w:t>
      </w:r>
      <w:r w:rsidR="004A1B36">
        <w:rPr>
          <w:rFonts w:ascii="Times New Roman" w:hAnsi="Times New Roman" w:cs="Times New Roman"/>
          <w:b/>
          <w:sz w:val="28"/>
          <w:szCs w:val="28"/>
        </w:rPr>
        <w:t>, а именно:</w:t>
      </w:r>
    </w:p>
    <w:p w:rsidR="002016F1" w:rsidRPr="00E25123" w:rsidRDefault="002016F1" w:rsidP="002016F1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6361" w:rsidRPr="00E25123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E25123">
        <w:rPr>
          <w:rFonts w:ascii="Times New Roman" w:hAnsi="Times New Roman" w:cs="Times New Roman"/>
          <w:sz w:val="28"/>
          <w:szCs w:val="28"/>
        </w:rPr>
        <w:t> Проблемы формирования доказательной базы ТР ЕАЭС</w:t>
      </w:r>
      <w:r w:rsidR="008D5FF6">
        <w:rPr>
          <w:rFonts w:ascii="Times New Roman" w:hAnsi="Times New Roman" w:cs="Times New Roman"/>
          <w:sz w:val="28"/>
          <w:szCs w:val="28"/>
        </w:rPr>
        <w:t xml:space="preserve"> (ТС)</w:t>
      </w:r>
      <w:r w:rsidRPr="00E25123">
        <w:rPr>
          <w:rFonts w:ascii="Times New Roman" w:hAnsi="Times New Roman" w:cs="Times New Roman"/>
          <w:sz w:val="28"/>
          <w:szCs w:val="28"/>
        </w:rPr>
        <w:t xml:space="preserve">, низкая </w:t>
      </w:r>
      <w:proofErr w:type="spellStart"/>
      <w:r w:rsidRPr="008D5FF6">
        <w:rPr>
          <w:rFonts w:ascii="Times New Roman" w:hAnsi="Times New Roman" w:cs="Times New Roman"/>
          <w:sz w:val="28"/>
          <w:szCs w:val="28"/>
        </w:rPr>
        <w:t>обновляемость</w:t>
      </w:r>
      <w:proofErr w:type="spellEnd"/>
      <w:r w:rsidRPr="008D5FF6">
        <w:rPr>
          <w:rFonts w:ascii="Times New Roman" w:hAnsi="Times New Roman" w:cs="Times New Roman"/>
          <w:sz w:val="28"/>
          <w:szCs w:val="28"/>
        </w:rPr>
        <w:t>, как самих стандартов, так и соответствующих перечней стандартов,</w:t>
      </w:r>
      <w:r w:rsidRPr="00E25123">
        <w:rPr>
          <w:rFonts w:ascii="Times New Roman" w:hAnsi="Times New Roman" w:cs="Times New Roman"/>
          <w:sz w:val="28"/>
          <w:szCs w:val="28"/>
        </w:rPr>
        <w:t xml:space="preserve"> противоречия межгосударственных и национальных стандартов для одних и тех же объектов стандартизации, одновременно входящих в соответствующие перечни. Не отвечает задачам трансформации статус и состояние фонда национальных стандартов.</w:t>
      </w:r>
    </w:p>
    <w:p w:rsidR="00C66361" w:rsidRPr="00E25123" w:rsidRDefault="008D5FF6" w:rsidP="006D4E77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66361" w:rsidRPr="00E25123">
        <w:rPr>
          <w:rFonts w:ascii="Times New Roman" w:hAnsi="Times New Roman" w:cs="Times New Roman"/>
          <w:sz w:val="28"/>
          <w:szCs w:val="28"/>
        </w:rPr>
        <w:t xml:space="preserve">Отсутствие механизмов по системной работе с перечнями стандартов, обеспечивающих доказательную базу ТР ЕАЭС (требования по ежегодной актуализации перечней не соблюдаются; в перечнях отсутствуют стандарты, </w:t>
      </w:r>
      <w:r w:rsidR="00C66361" w:rsidRPr="00E25123">
        <w:rPr>
          <w:rFonts w:ascii="Times New Roman" w:hAnsi="Times New Roman" w:cs="Times New Roman"/>
          <w:sz w:val="28"/>
          <w:szCs w:val="28"/>
        </w:rPr>
        <w:lastRenderedPageBreak/>
        <w:t>конкретизирующие требования к отдельным видам продукции, входящей в ТР ЕАЭС; в перечнях одновременно присутствуют различные стандарты с различными требованиями для одних и тех же объектов регулирования; в действующих перечнях для 42 ТР ЕАЭС  включены только 58% межгосударственных стандартов и более 500 ведомственных документов по методам испытаний, ряд показателей не обеспечены стандартизованными методиками выполнения измерений и т.д.).</w:t>
      </w:r>
    </w:p>
    <w:p w:rsidR="00C66361" w:rsidRPr="00E25123" w:rsidRDefault="008D5FF6" w:rsidP="006D4E77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16F1">
        <w:rPr>
          <w:rFonts w:ascii="Times New Roman" w:hAnsi="Times New Roman" w:cs="Times New Roman"/>
          <w:sz w:val="28"/>
          <w:szCs w:val="28"/>
        </w:rPr>
        <w:t>.</w:t>
      </w:r>
      <w:r w:rsidR="00C66361" w:rsidRPr="00E25123">
        <w:rPr>
          <w:rFonts w:ascii="Times New Roman" w:hAnsi="Times New Roman"/>
          <w:bCs/>
          <w:sz w:val="28"/>
          <w:szCs w:val="24"/>
        </w:rPr>
        <w:t>  </w:t>
      </w:r>
      <w:r w:rsidR="00C66361" w:rsidRPr="00E25123">
        <w:rPr>
          <w:rFonts w:ascii="Times New Roman" w:hAnsi="Times New Roman" w:cs="Times New Roman"/>
          <w:sz w:val="28"/>
          <w:szCs w:val="28"/>
        </w:rPr>
        <w:t xml:space="preserve">Перечни документов по стандартизации под ТР РФ «О безопасности сетей газораспределения и </w:t>
      </w:r>
      <w:proofErr w:type="spellStart"/>
      <w:r w:rsidR="00C66361" w:rsidRPr="00E25123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C66361" w:rsidRPr="00E25123">
        <w:rPr>
          <w:rFonts w:ascii="Times New Roman" w:hAnsi="Times New Roman" w:cs="Times New Roman"/>
          <w:sz w:val="28"/>
          <w:szCs w:val="28"/>
        </w:rPr>
        <w:t xml:space="preserve">», «О безопасности объектов внутреннего водного транспорта» и «О безопасности объектов морского транспорта» не актуализировались с момента их утверждения, объективно охватывают лишь часть объектов и требований технических регламентов, а также содержат значительное количество стандартов, утвержденных еще в </w:t>
      </w:r>
      <w:r w:rsidR="002016F1">
        <w:rPr>
          <w:rFonts w:ascii="Times New Roman" w:hAnsi="Times New Roman" w:cs="Times New Roman"/>
          <w:sz w:val="28"/>
          <w:szCs w:val="28"/>
        </w:rPr>
        <w:t>19</w:t>
      </w:r>
      <w:r w:rsidR="00C66361" w:rsidRPr="00E25123">
        <w:rPr>
          <w:rFonts w:ascii="Times New Roman" w:hAnsi="Times New Roman" w:cs="Times New Roman"/>
          <w:sz w:val="28"/>
          <w:szCs w:val="28"/>
        </w:rPr>
        <w:t xml:space="preserve">70-90-е гг. </w:t>
      </w:r>
    </w:p>
    <w:p w:rsidR="00C66361" w:rsidRPr="00E25123" w:rsidRDefault="008D5FF6" w:rsidP="006D4E7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016F1">
        <w:rPr>
          <w:rFonts w:ascii="Times New Roman" w:hAnsi="Times New Roman"/>
          <w:sz w:val="28"/>
          <w:szCs w:val="28"/>
        </w:rPr>
        <w:t>.</w:t>
      </w:r>
      <w:r w:rsidR="00C66361" w:rsidRPr="00E25123">
        <w:rPr>
          <w:rFonts w:ascii="Times New Roman" w:hAnsi="Times New Roman"/>
          <w:bCs/>
          <w:sz w:val="28"/>
          <w:szCs w:val="24"/>
        </w:rPr>
        <w:t>  </w:t>
      </w:r>
      <w:r w:rsidR="00C66361" w:rsidRPr="00E25123">
        <w:rPr>
          <w:rFonts w:ascii="Times New Roman" w:hAnsi="Times New Roman"/>
          <w:sz w:val="28"/>
          <w:szCs w:val="28"/>
        </w:rPr>
        <w:t xml:space="preserve">Разработка документов по стандартизации в целях обеспечения положений ТР ЕАЭС осуществляется без учета приоритетных интересов российской промышленности и запросов со стороны участников соответствующих отраслей. Также не проводится системный анализ международных стандартов ИСО, МЭК, Кодекс </w:t>
      </w:r>
      <w:proofErr w:type="spellStart"/>
      <w:r w:rsidR="00C66361" w:rsidRPr="00E25123">
        <w:rPr>
          <w:rFonts w:ascii="Times New Roman" w:hAnsi="Times New Roman"/>
          <w:sz w:val="28"/>
          <w:szCs w:val="28"/>
        </w:rPr>
        <w:t>Алиментариус</w:t>
      </w:r>
      <w:proofErr w:type="spellEnd"/>
      <w:r w:rsidR="00C66361" w:rsidRPr="00E25123">
        <w:rPr>
          <w:rFonts w:ascii="Times New Roman" w:hAnsi="Times New Roman"/>
          <w:sz w:val="28"/>
          <w:szCs w:val="28"/>
        </w:rPr>
        <w:t xml:space="preserve">, и региональных стандартов Европейского комитета по стандартизации, которые после принятия в качестве межгосударственных или национальных стандартов можно использовать для подтверждения требований ТР ЕАЭС и ТР РФ. </w:t>
      </w:r>
    </w:p>
    <w:p w:rsidR="00C66361" w:rsidRPr="00E25123" w:rsidRDefault="008D5FF6" w:rsidP="008D5FF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66361" w:rsidRPr="00E25123">
        <w:rPr>
          <w:rFonts w:ascii="Times New Roman" w:hAnsi="Times New Roman" w:cs="Times New Roman"/>
          <w:sz w:val="28"/>
          <w:szCs w:val="28"/>
        </w:rPr>
        <w:t>  Отсутствие координации, современной методической и финансовой поддержки государств-членов ЕАЭС по планированию разработки и пересмотру стандартов для подтверждения требований TP ЕАЭС, низкая активность государств-членов ЕАЭС в разработке, рассмотрении межгосударственных стандартов и присоединении к ним.</w:t>
      </w:r>
    </w:p>
    <w:p w:rsidR="00C66361" w:rsidRPr="00E25123" w:rsidRDefault="008D5FF6" w:rsidP="006D4E77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66361" w:rsidRPr="00E25123">
        <w:rPr>
          <w:rFonts w:ascii="Times New Roman" w:hAnsi="Times New Roman" w:cs="Times New Roman"/>
          <w:sz w:val="28"/>
          <w:szCs w:val="28"/>
        </w:rPr>
        <w:t xml:space="preserve">  Отсутствие приоритетов разработки межгосударственных стандартов по отношению к разработке национальных (государственных) стандартов при формировании национальных планов стандартизации государствами-участниками МГС. </w:t>
      </w:r>
    </w:p>
    <w:p w:rsidR="004A1B36" w:rsidRPr="004A1B36" w:rsidRDefault="008D5FF6" w:rsidP="004A1B36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36">
        <w:rPr>
          <w:rFonts w:ascii="Times New Roman" w:hAnsi="Times New Roman" w:cs="Times New Roman"/>
          <w:sz w:val="28"/>
          <w:szCs w:val="28"/>
        </w:rPr>
        <w:t>7.</w:t>
      </w:r>
      <w:r w:rsidR="00C66361" w:rsidRPr="004A1B36">
        <w:rPr>
          <w:rFonts w:ascii="Times New Roman" w:hAnsi="Times New Roman" w:cs="Times New Roman"/>
          <w:sz w:val="28"/>
          <w:szCs w:val="28"/>
        </w:rPr>
        <w:t>  Необходимость масштабной актуализации межгосударственных стандартов для повышения уровня гармонизации стандартов с международными и европейскими требованиями и обеспечения соответствия их современному уровню технического прогресса, а также обеспечение эффективной координации работ по межгосударственной стандартизации в рамках МГС и ЕАЭС.</w:t>
      </w:r>
      <w:r w:rsidR="004A1B36" w:rsidRPr="004A1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отвечает задачам технического регулирования статус и состояние фонда межгосударственных стандартов. Необходимо отметить низкую </w:t>
      </w:r>
      <w:proofErr w:type="spellStart"/>
      <w:r w:rsidR="004A1B36" w:rsidRPr="004A1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обновляемость</w:t>
      </w:r>
      <w:proofErr w:type="spellEnd"/>
      <w:r w:rsidR="004A1B36" w:rsidRPr="004A1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стандартов (средний возраст ГОСТ - 24 года (в области машиностроения – 28,2 года), средний срок разработки стандарта – 25 месяцев), а также низкий уровень гармонизации стандартов с международными и европейскими требованиями (средний уровень - 24%). При этом ситуация исправляется, так уровень гармонизации принятых в 2020 году стандартов составил 56%. </w:t>
      </w:r>
      <w:r w:rsidR="004A1B36" w:rsidRPr="004A1B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C66361" w:rsidRPr="00E25123" w:rsidRDefault="00C66361" w:rsidP="006D4E77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361" w:rsidRPr="00E25123" w:rsidRDefault="004A1B36" w:rsidP="006D4E77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66361" w:rsidRPr="00E25123">
        <w:rPr>
          <w:rFonts w:ascii="Times New Roman" w:hAnsi="Times New Roman" w:cs="Times New Roman"/>
          <w:sz w:val="28"/>
          <w:szCs w:val="28"/>
        </w:rPr>
        <w:t>  Проблемы включения в технические регламенты требований, для которых отсутствуют методы испытаний. Наличие в перечнях стандартов на методы к ТР ЕАЭС неаттестованных методик исследований (испытаний) и измерений.</w:t>
      </w:r>
    </w:p>
    <w:p w:rsidR="00C66361" w:rsidRPr="00E25123" w:rsidRDefault="004A1B36" w:rsidP="006D4E77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66361" w:rsidRPr="00E25123">
        <w:rPr>
          <w:rFonts w:ascii="Times New Roman" w:hAnsi="Times New Roman" w:cs="Times New Roman"/>
          <w:sz w:val="28"/>
          <w:szCs w:val="28"/>
        </w:rPr>
        <w:t xml:space="preserve">  Отсутствие машиночитаемых и </w:t>
      </w:r>
      <w:proofErr w:type="spellStart"/>
      <w:r w:rsidR="00C66361" w:rsidRPr="00E25123">
        <w:rPr>
          <w:rFonts w:ascii="Times New Roman" w:hAnsi="Times New Roman" w:cs="Times New Roman"/>
          <w:sz w:val="28"/>
          <w:szCs w:val="28"/>
        </w:rPr>
        <w:t>машинопонимаемых</w:t>
      </w:r>
      <w:proofErr w:type="spellEnd"/>
      <w:r w:rsidR="00C66361" w:rsidRPr="00E25123">
        <w:rPr>
          <w:rFonts w:ascii="Times New Roman" w:hAnsi="Times New Roman" w:cs="Times New Roman"/>
          <w:sz w:val="28"/>
          <w:szCs w:val="28"/>
        </w:rPr>
        <w:t xml:space="preserve"> стандартов для формирования электронных библиотек межгосударственных стандартов. Различные подходы отраслевых организаций-разработчиков и технических комитетов при разработке и применении машиночитаемых стандартов.</w:t>
      </w:r>
    </w:p>
    <w:p w:rsidR="00C66361" w:rsidRPr="00E25123" w:rsidRDefault="004A1B36" w:rsidP="006D4E77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C66361" w:rsidRPr="00E25123">
        <w:rPr>
          <w:rFonts w:ascii="Times New Roman" w:hAnsi="Times New Roman" w:cs="Times New Roman"/>
          <w:sz w:val="28"/>
          <w:szCs w:val="28"/>
        </w:rPr>
        <w:t>  Отсутствие информационно-справочной системы, соответствующей требованиям основополагающих документов в области межгосударственной стандартизации, взаимосвязанной с национальными информационными системами стран-членов МГС и ЕАЭС.</w:t>
      </w:r>
    </w:p>
    <w:p w:rsidR="00C66361" w:rsidRPr="00E25123" w:rsidRDefault="004A1B36" w:rsidP="006D4E77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C66361" w:rsidRPr="00E25123">
        <w:rPr>
          <w:rFonts w:ascii="Times New Roman" w:hAnsi="Times New Roman" w:cs="Times New Roman"/>
          <w:sz w:val="28"/>
          <w:szCs w:val="28"/>
        </w:rPr>
        <w:t>  Отсутствие у промышленности и бизнеса заинтересованности по участию в работах по стандартизации.</w:t>
      </w:r>
    </w:p>
    <w:p w:rsidR="00C66361" w:rsidRPr="00E25123" w:rsidRDefault="00C66361" w:rsidP="006D4E77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23">
        <w:rPr>
          <w:rFonts w:ascii="Times New Roman" w:hAnsi="Times New Roman" w:cs="Times New Roman"/>
          <w:sz w:val="28"/>
          <w:szCs w:val="28"/>
        </w:rPr>
        <w:t>1</w:t>
      </w:r>
      <w:r w:rsidR="004A1B36">
        <w:rPr>
          <w:rFonts w:ascii="Times New Roman" w:hAnsi="Times New Roman" w:cs="Times New Roman"/>
          <w:sz w:val="28"/>
          <w:szCs w:val="28"/>
        </w:rPr>
        <w:t>2.</w:t>
      </w:r>
      <w:r w:rsidRPr="00E25123">
        <w:rPr>
          <w:rFonts w:ascii="Times New Roman" w:hAnsi="Times New Roman" w:cs="Times New Roman"/>
          <w:sz w:val="28"/>
          <w:szCs w:val="28"/>
        </w:rPr>
        <w:t>  Не обеспечена взаимосвязь между корпоративными и национальной системами стандартизации для ускоренного преобразования современных стандартов организаций в национальные (предварительные национальные) стандарты.</w:t>
      </w:r>
    </w:p>
    <w:p w:rsidR="00C66361" w:rsidRPr="00E25123" w:rsidRDefault="00C66361" w:rsidP="006D4E7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123">
        <w:rPr>
          <w:rFonts w:ascii="Times New Roman" w:hAnsi="Times New Roman"/>
          <w:sz w:val="28"/>
          <w:szCs w:val="28"/>
        </w:rPr>
        <w:t>1</w:t>
      </w:r>
      <w:r w:rsidR="004A1B36">
        <w:rPr>
          <w:rFonts w:ascii="Times New Roman" w:hAnsi="Times New Roman"/>
          <w:sz w:val="28"/>
          <w:szCs w:val="28"/>
        </w:rPr>
        <w:t>3.</w:t>
      </w:r>
      <w:r w:rsidRPr="00E25123">
        <w:rPr>
          <w:rFonts w:ascii="Times New Roman" w:hAnsi="Times New Roman"/>
          <w:sz w:val="28"/>
          <w:szCs w:val="28"/>
          <w:lang w:eastAsia="ru-RU"/>
        </w:rPr>
        <w:t>  </w:t>
      </w:r>
      <w:r w:rsidRPr="00E25123">
        <w:rPr>
          <w:rFonts w:ascii="Times New Roman" w:hAnsi="Times New Roman"/>
          <w:sz w:val="28"/>
          <w:szCs w:val="28"/>
        </w:rPr>
        <w:t>Не проведена инвентаризация ведомственных нормативно-технических документов (ОСТ, РД, РТМ, ВСН и др.) в целях разработки документов по стандартизации, обеспечивающих соблюдение требований ТР ЕАЭС и ТР РФ.</w:t>
      </w:r>
      <w:r w:rsidRPr="00E25123">
        <w:rPr>
          <w:rFonts w:ascii="Times New Roman" w:eastAsiaTheme="minorEastAsia" w:hAnsi="Times New Roman"/>
          <w:kern w:val="24"/>
          <w:sz w:val="28"/>
          <w:szCs w:val="28"/>
        </w:rPr>
        <w:t xml:space="preserve"> Только в области строительства п</w:t>
      </w:r>
      <w:r w:rsidRPr="00E25123">
        <w:rPr>
          <w:rFonts w:ascii="Times New Roman" w:hAnsi="Times New Roman"/>
          <w:sz w:val="28"/>
          <w:szCs w:val="28"/>
        </w:rPr>
        <w:t xml:space="preserve">одлежат инвентаризации </w:t>
      </w:r>
      <w:r w:rsidRPr="00E25123">
        <w:rPr>
          <w:rFonts w:ascii="Times New Roman" w:hAnsi="Times New Roman"/>
          <w:bCs/>
          <w:sz w:val="28"/>
          <w:szCs w:val="28"/>
        </w:rPr>
        <w:t>более 10.000 действующих НТД (более 100 видов НТД)</w:t>
      </w:r>
      <w:r w:rsidRPr="00E25123">
        <w:rPr>
          <w:rFonts w:ascii="Times New Roman" w:hAnsi="Times New Roman"/>
          <w:sz w:val="28"/>
          <w:szCs w:val="28"/>
        </w:rPr>
        <w:t>, не имеющих официальной отмены.</w:t>
      </w:r>
    </w:p>
    <w:p w:rsidR="00C66361" w:rsidRPr="00E25123" w:rsidRDefault="00C66361" w:rsidP="004A1B3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23">
        <w:rPr>
          <w:rFonts w:ascii="Times New Roman" w:hAnsi="Times New Roman"/>
          <w:sz w:val="28"/>
          <w:szCs w:val="28"/>
        </w:rPr>
        <w:t>1</w:t>
      </w:r>
      <w:r w:rsidR="004A1B36">
        <w:rPr>
          <w:rFonts w:ascii="Times New Roman" w:hAnsi="Times New Roman"/>
          <w:sz w:val="28"/>
          <w:szCs w:val="28"/>
        </w:rPr>
        <w:t>4.</w:t>
      </w:r>
      <w:r w:rsidRPr="00E25123">
        <w:rPr>
          <w:rFonts w:ascii="Times New Roman" w:hAnsi="Times New Roman" w:cs="Times New Roman"/>
          <w:sz w:val="28"/>
          <w:szCs w:val="28"/>
        </w:rPr>
        <w:t>  Недостаточное кадровое, финансовое ресурсное обеспечение работ по стандартизации, а также проблемы межведомственного и внутриведомственного взаимодействия при осуществлении работ по стандартизации.</w:t>
      </w:r>
    </w:p>
    <w:p w:rsidR="00C66361" w:rsidRPr="00E25123" w:rsidRDefault="00C66361" w:rsidP="006D4E77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405" w:rsidRPr="004A1B36" w:rsidRDefault="004A1B36" w:rsidP="006D4E77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B36">
        <w:rPr>
          <w:rFonts w:ascii="Times New Roman" w:hAnsi="Times New Roman" w:cs="Times New Roman"/>
          <w:b/>
          <w:sz w:val="28"/>
          <w:szCs w:val="28"/>
        </w:rPr>
        <w:t xml:space="preserve">В качестве </w:t>
      </w:r>
      <w:proofErr w:type="gramStart"/>
      <w:r w:rsidRPr="004A1B36">
        <w:rPr>
          <w:rFonts w:ascii="Times New Roman" w:hAnsi="Times New Roman" w:cs="Times New Roman"/>
          <w:b/>
          <w:sz w:val="28"/>
          <w:szCs w:val="28"/>
        </w:rPr>
        <w:t>путей разрешения</w:t>
      </w:r>
      <w:proofErr w:type="gramEnd"/>
      <w:r w:rsidRPr="004A1B36">
        <w:rPr>
          <w:rFonts w:ascii="Times New Roman" w:hAnsi="Times New Roman" w:cs="Times New Roman"/>
          <w:b/>
          <w:sz w:val="28"/>
          <w:szCs w:val="28"/>
        </w:rPr>
        <w:t xml:space="preserve"> отмеченных в ходе обсуждения проблем стандартизации участники Круглого стола предложили следующее: </w:t>
      </w:r>
    </w:p>
    <w:p w:rsidR="00083599" w:rsidRDefault="00BB1405" w:rsidP="0008359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BD5">
        <w:rPr>
          <w:rFonts w:ascii="Times New Roman" w:hAnsi="Times New Roman" w:cs="Times New Roman"/>
          <w:sz w:val="28"/>
          <w:szCs w:val="28"/>
        </w:rPr>
        <w:t>1</w:t>
      </w:r>
      <w:r w:rsidR="004A1B36" w:rsidRPr="009B5BD5">
        <w:rPr>
          <w:rFonts w:ascii="Times New Roman" w:hAnsi="Times New Roman" w:cs="Times New Roman"/>
          <w:sz w:val="28"/>
          <w:szCs w:val="28"/>
        </w:rPr>
        <w:t>.</w:t>
      </w:r>
      <w:r w:rsidRPr="009B5BD5">
        <w:rPr>
          <w:rFonts w:ascii="Times New Roman" w:hAnsi="Times New Roman"/>
          <w:bCs/>
          <w:sz w:val="28"/>
          <w:szCs w:val="24"/>
        </w:rPr>
        <w:t> </w:t>
      </w:r>
      <w:r w:rsidR="009B5BD5" w:rsidRPr="009B5BD5">
        <w:rPr>
          <w:rFonts w:ascii="Times New Roman" w:hAnsi="Times New Roman"/>
          <w:bCs/>
          <w:sz w:val="28"/>
          <w:szCs w:val="24"/>
        </w:rPr>
        <w:t xml:space="preserve">Рекомендовать </w:t>
      </w:r>
      <w:proofErr w:type="spellStart"/>
      <w:r w:rsidR="009B5BD5" w:rsidRPr="009B5BD5">
        <w:rPr>
          <w:rFonts w:ascii="Times New Roman" w:hAnsi="Times New Roman"/>
          <w:bCs/>
          <w:sz w:val="28"/>
          <w:szCs w:val="24"/>
        </w:rPr>
        <w:t>Минпромторгу</w:t>
      </w:r>
      <w:proofErr w:type="spellEnd"/>
      <w:r w:rsidR="009B5BD5" w:rsidRPr="009B5BD5">
        <w:rPr>
          <w:rFonts w:ascii="Times New Roman" w:hAnsi="Times New Roman"/>
          <w:bCs/>
          <w:sz w:val="28"/>
          <w:szCs w:val="24"/>
        </w:rPr>
        <w:t xml:space="preserve"> России и </w:t>
      </w:r>
      <w:proofErr w:type="spellStart"/>
      <w:r w:rsidR="009B5BD5" w:rsidRPr="009B5BD5">
        <w:rPr>
          <w:rFonts w:ascii="Times New Roman" w:hAnsi="Times New Roman"/>
          <w:bCs/>
          <w:sz w:val="28"/>
          <w:szCs w:val="24"/>
        </w:rPr>
        <w:t>Росстандарту</w:t>
      </w:r>
      <w:proofErr w:type="spellEnd"/>
      <w:r w:rsidR="009B5BD5" w:rsidRPr="009B5BD5">
        <w:rPr>
          <w:rFonts w:ascii="Times New Roman" w:hAnsi="Times New Roman"/>
          <w:bCs/>
          <w:sz w:val="28"/>
          <w:szCs w:val="24"/>
        </w:rPr>
        <w:t xml:space="preserve"> в</w:t>
      </w:r>
      <w:r w:rsidR="00083599" w:rsidRPr="009B5BD5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083599" w:rsidRPr="00E25123">
        <w:rPr>
          <w:rFonts w:ascii="Times New Roman" w:hAnsi="Times New Roman" w:cs="Times New Roman"/>
          <w:sz w:val="28"/>
          <w:szCs w:val="28"/>
        </w:rPr>
        <w:t xml:space="preserve"> реализации пункта 13г) Плана мероприятий «дорожной карты» развития стандартизации в Российской Федерации на период до 2027 года </w:t>
      </w:r>
      <w:r w:rsidR="00083599">
        <w:rPr>
          <w:rFonts w:ascii="Times New Roman" w:hAnsi="Times New Roman" w:cs="Times New Roman"/>
          <w:sz w:val="28"/>
          <w:szCs w:val="28"/>
        </w:rPr>
        <w:t>п</w:t>
      </w:r>
      <w:r w:rsidRPr="00E25123">
        <w:rPr>
          <w:rFonts w:ascii="Times New Roman" w:hAnsi="Times New Roman" w:cs="Times New Roman"/>
          <w:sz w:val="28"/>
          <w:szCs w:val="28"/>
        </w:rPr>
        <w:t xml:space="preserve">одготовить и представить в ЕЭК изменения в Договор о ЕАЭС в части: </w:t>
      </w:r>
    </w:p>
    <w:p w:rsidR="00083599" w:rsidRDefault="00083599" w:rsidP="0008359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5123">
        <w:rPr>
          <w:rFonts w:ascii="Times New Roman" w:hAnsi="Times New Roman" w:cs="Times New Roman"/>
          <w:sz w:val="28"/>
          <w:szCs w:val="28"/>
        </w:rPr>
        <w:t>уточнения полномочий ЕЭК по мониторингу и анализу правоприменительной практики применения ТР ЕАЭС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25123">
        <w:rPr>
          <w:rFonts w:ascii="Times New Roman" w:hAnsi="Times New Roman" w:cs="Times New Roman"/>
          <w:sz w:val="28"/>
          <w:szCs w:val="28"/>
        </w:rPr>
        <w:t xml:space="preserve"> по актуализации перечня стандартов к </w:t>
      </w:r>
      <w:proofErr w:type="gramStart"/>
      <w:r w:rsidRPr="00E25123">
        <w:rPr>
          <w:rFonts w:ascii="Times New Roman" w:hAnsi="Times New Roman" w:cs="Times New Roman"/>
          <w:sz w:val="28"/>
          <w:szCs w:val="28"/>
        </w:rPr>
        <w:t>ТР ЕАЭС</w:t>
      </w:r>
      <w:proofErr w:type="gramEnd"/>
      <w:r w:rsidRPr="00E25123">
        <w:rPr>
          <w:rFonts w:ascii="Times New Roman" w:hAnsi="Times New Roman" w:cs="Times New Roman"/>
          <w:sz w:val="28"/>
          <w:szCs w:val="28"/>
        </w:rPr>
        <w:t xml:space="preserve"> а также по централизованному планированию, координации и финансированию разработки межгосударственных стандартов для подтверждения требований ТР ЕАЭС, в том числе с участием в финансировании ЕЭК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599" w:rsidRPr="00E25123" w:rsidRDefault="00083599" w:rsidP="00083599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23">
        <w:rPr>
          <w:rFonts w:ascii="Times New Roman" w:hAnsi="Times New Roman" w:cs="Times New Roman"/>
          <w:sz w:val="28"/>
          <w:szCs w:val="28"/>
        </w:rPr>
        <w:t>-</w:t>
      </w:r>
      <w:r w:rsidRPr="00E25123">
        <w:rPr>
          <w:rFonts w:ascii="Times New Roman" w:hAnsi="Times New Roman"/>
          <w:b/>
          <w:bCs/>
          <w:i/>
          <w:sz w:val="28"/>
          <w:szCs w:val="24"/>
        </w:rPr>
        <w:t>  </w:t>
      </w:r>
      <w:r w:rsidRPr="00E25123">
        <w:rPr>
          <w:rFonts w:ascii="Times New Roman" w:hAnsi="Times New Roman" w:cs="Times New Roman"/>
          <w:sz w:val="28"/>
          <w:szCs w:val="28"/>
        </w:rPr>
        <w:t>дополн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E25123">
        <w:rPr>
          <w:rFonts w:ascii="Times New Roman" w:hAnsi="Times New Roman" w:cs="Times New Roman"/>
          <w:sz w:val="28"/>
          <w:szCs w:val="28"/>
        </w:rPr>
        <w:t xml:space="preserve"> Договора о ЕАЭС </w:t>
      </w:r>
      <w:r>
        <w:rPr>
          <w:rFonts w:ascii="Times New Roman" w:hAnsi="Times New Roman" w:cs="Times New Roman"/>
          <w:sz w:val="28"/>
          <w:szCs w:val="28"/>
        </w:rPr>
        <w:t>(статья 51) положением</w:t>
      </w:r>
      <w:r w:rsidRPr="00E25123">
        <w:rPr>
          <w:rFonts w:ascii="Times New Roman" w:hAnsi="Times New Roman" w:cs="Times New Roman"/>
          <w:sz w:val="28"/>
          <w:szCs w:val="28"/>
        </w:rPr>
        <w:t xml:space="preserve"> о проведении согласованной по</w:t>
      </w:r>
      <w:r>
        <w:rPr>
          <w:rFonts w:ascii="Times New Roman" w:hAnsi="Times New Roman" w:cs="Times New Roman"/>
          <w:sz w:val="28"/>
          <w:szCs w:val="28"/>
        </w:rPr>
        <w:t>литики в области стандартизации;</w:t>
      </w:r>
    </w:p>
    <w:p w:rsidR="00083599" w:rsidRPr="00E25123" w:rsidRDefault="00083599" w:rsidP="00083599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23">
        <w:rPr>
          <w:rFonts w:ascii="Times New Roman" w:hAnsi="Times New Roman"/>
          <w:b/>
          <w:bCs/>
          <w:i/>
          <w:sz w:val="28"/>
          <w:szCs w:val="24"/>
        </w:rPr>
        <w:t>-  </w:t>
      </w:r>
      <w:r w:rsidRPr="00E25123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5123">
        <w:rPr>
          <w:rFonts w:ascii="Times New Roman" w:hAnsi="Times New Roman" w:cs="Times New Roman"/>
          <w:sz w:val="28"/>
          <w:szCs w:val="28"/>
        </w:rPr>
        <w:t xml:space="preserve"> по включению в Договор о ЕАЭС приложения с отражением вопросов о проведении согласованных действий по совершенствованию механизмов: </w:t>
      </w:r>
    </w:p>
    <w:p w:rsidR="00083599" w:rsidRPr="00E25123" w:rsidRDefault="00083599" w:rsidP="00083599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123">
        <w:rPr>
          <w:rFonts w:ascii="Times New Roman" w:hAnsi="Times New Roman" w:cs="Times New Roman"/>
          <w:sz w:val="28"/>
          <w:szCs w:val="28"/>
        </w:rPr>
        <w:t>а)</w:t>
      </w:r>
      <w:r w:rsidRPr="00E25123">
        <w:rPr>
          <w:rFonts w:ascii="Times New Roman" w:hAnsi="Times New Roman"/>
          <w:bCs/>
          <w:sz w:val="28"/>
          <w:szCs w:val="24"/>
        </w:rPr>
        <w:t>  </w:t>
      </w:r>
      <w:r w:rsidRPr="00E25123">
        <w:rPr>
          <w:rFonts w:ascii="Times New Roman" w:hAnsi="Times New Roman" w:cs="Times New Roman"/>
          <w:sz w:val="28"/>
          <w:szCs w:val="28"/>
        </w:rPr>
        <w:t>формирования</w:t>
      </w:r>
      <w:proofErr w:type="gramEnd"/>
      <w:r w:rsidRPr="00E25123">
        <w:rPr>
          <w:rFonts w:ascii="Times New Roman" w:hAnsi="Times New Roman" w:cs="Times New Roman"/>
          <w:sz w:val="28"/>
          <w:szCs w:val="28"/>
        </w:rPr>
        <w:t xml:space="preserve"> и реализации программы межгосударственной </w:t>
      </w:r>
      <w:r w:rsidRPr="00E25123">
        <w:rPr>
          <w:rFonts w:ascii="Times New Roman" w:hAnsi="Times New Roman" w:cs="Times New Roman"/>
          <w:sz w:val="28"/>
          <w:szCs w:val="28"/>
        </w:rPr>
        <w:lastRenderedPageBreak/>
        <w:t>стандартизации синхронизированной с программами стандартизации в обеспечение требований технических регламентов</w:t>
      </w:r>
    </w:p>
    <w:p w:rsidR="00083599" w:rsidRPr="00E25123" w:rsidRDefault="00083599" w:rsidP="00083599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123">
        <w:rPr>
          <w:rFonts w:ascii="Times New Roman" w:hAnsi="Times New Roman" w:cs="Times New Roman"/>
          <w:sz w:val="28"/>
          <w:szCs w:val="28"/>
        </w:rPr>
        <w:t>б)</w:t>
      </w:r>
      <w:r w:rsidRPr="00E25123">
        <w:rPr>
          <w:rFonts w:ascii="Times New Roman" w:hAnsi="Times New Roman"/>
          <w:bCs/>
          <w:sz w:val="28"/>
          <w:szCs w:val="24"/>
        </w:rPr>
        <w:t>  </w:t>
      </w:r>
      <w:r w:rsidRPr="00E25123">
        <w:rPr>
          <w:rFonts w:ascii="Times New Roman" w:hAnsi="Times New Roman" w:cs="Times New Roman"/>
          <w:sz w:val="28"/>
          <w:szCs w:val="28"/>
        </w:rPr>
        <w:t>формирования</w:t>
      </w:r>
      <w:proofErr w:type="gramEnd"/>
      <w:r w:rsidRPr="00E25123">
        <w:rPr>
          <w:rFonts w:ascii="Times New Roman" w:hAnsi="Times New Roman" w:cs="Times New Roman"/>
          <w:sz w:val="28"/>
          <w:szCs w:val="28"/>
        </w:rPr>
        <w:t xml:space="preserve"> предложений по актуализации перечней стандартов к техническим регламентам ЕАЭС;</w:t>
      </w:r>
    </w:p>
    <w:p w:rsidR="00083599" w:rsidRPr="00E25123" w:rsidRDefault="00083599" w:rsidP="00083599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123">
        <w:rPr>
          <w:rFonts w:ascii="Times New Roman" w:hAnsi="Times New Roman" w:cs="Times New Roman"/>
          <w:sz w:val="28"/>
          <w:szCs w:val="28"/>
        </w:rPr>
        <w:t>в)</w:t>
      </w:r>
      <w:r w:rsidRPr="00E25123">
        <w:rPr>
          <w:rFonts w:ascii="Times New Roman" w:hAnsi="Times New Roman"/>
          <w:bCs/>
          <w:sz w:val="28"/>
          <w:szCs w:val="24"/>
        </w:rPr>
        <w:t>  </w:t>
      </w:r>
      <w:r w:rsidRPr="00E25123">
        <w:rPr>
          <w:rFonts w:ascii="Times New Roman" w:hAnsi="Times New Roman" w:cs="Times New Roman"/>
          <w:sz w:val="28"/>
          <w:szCs w:val="28"/>
        </w:rPr>
        <w:t>взаимного</w:t>
      </w:r>
      <w:proofErr w:type="gramEnd"/>
      <w:r w:rsidRPr="00E25123">
        <w:rPr>
          <w:rFonts w:ascii="Times New Roman" w:hAnsi="Times New Roman" w:cs="Times New Roman"/>
          <w:sz w:val="28"/>
          <w:szCs w:val="28"/>
        </w:rPr>
        <w:t xml:space="preserve"> предоставления сведений, содержащихся в соответствующих информационных фондах государств-членов ЕАЭС.</w:t>
      </w:r>
    </w:p>
    <w:p w:rsidR="00BB1405" w:rsidRDefault="00083599" w:rsidP="0008359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405" w:rsidRPr="00E25123">
        <w:rPr>
          <w:rFonts w:ascii="Times New Roman" w:hAnsi="Times New Roman" w:cs="Times New Roman"/>
          <w:sz w:val="28"/>
          <w:szCs w:val="28"/>
        </w:rPr>
        <w:t xml:space="preserve">вступления в силу ТР ЕАЭС только при наличии всех стандартов, устанавливающих методы испытаний; </w:t>
      </w:r>
    </w:p>
    <w:p w:rsidR="00083599" w:rsidRPr="00E25123" w:rsidRDefault="00083599" w:rsidP="00083599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99">
        <w:rPr>
          <w:rFonts w:ascii="Times New Roman" w:hAnsi="Times New Roman" w:cs="Times New Roman"/>
          <w:sz w:val="28"/>
          <w:szCs w:val="28"/>
        </w:rPr>
        <w:t>2.</w:t>
      </w:r>
      <w:r w:rsidRPr="00083599">
        <w:rPr>
          <w:rFonts w:ascii="Times New Roman" w:hAnsi="Times New Roman"/>
          <w:bCs/>
          <w:sz w:val="28"/>
          <w:szCs w:val="24"/>
        </w:rPr>
        <w:t>  </w:t>
      </w:r>
      <w:r w:rsidR="009B5BD5">
        <w:rPr>
          <w:rFonts w:ascii="Times New Roman" w:hAnsi="Times New Roman"/>
          <w:bCs/>
          <w:sz w:val="28"/>
          <w:szCs w:val="24"/>
        </w:rPr>
        <w:t xml:space="preserve">Рекомендовать </w:t>
      </w:r>
      <w:proofErr w:type="spellStart"/>
      <w:r w:rsidR="009B5BD5">
        <w:rPr>
          <w:rFonts w:ascii="Times New Roman" w:hAnsi="Times New Roman"/>
          <w:bCs/>
          <w:sz w:val="28"/>
          <w:szCs w:val="24"/>
        </w:rPr>
        <w:t>Минпромторгу</w:t>
      </w:r>
      <w:proofErr w:type="spellEnd"/>
      <w:r w:rsidR="009B5BD5">
        <w:rPr>
          <w:rFonts w:ascii="Times New Roman" w:hAnsi="Times New Roman"/>
          <w:bCs/>
          <w:sz w:val="28"/>
          <w:szCs w:val="24"/>
        </w:rPr>
        <w:t xml:space="preserve"> России и </w:t>
      </w:r>
      <w:proofErr w:type="spellStart"/>
      <w:r w:rsidR="009B5BD5">
        <w:rPr>
          <w:rFonts w:ascii="Times New Roman" w:hAnsi="Times New Roman"/>
          <w:bCs/>
          <w:sz w:val="28"/>
          <w:szCs w:val="24"/>
        </w:rPr>
        <w:t>Росстандарту</w:t>
      </w:r>
      <w:proofErr w:type="spellEnd"/>
      <w:r w:rsidR="009B5BD5">
        <w:rPr>
          <w:rFonts w:ascii="Times New Roman" w:hAnsi="Times New Roman"/>
          <w:bCs/>
          <w:sz w:val="28"/>
          <w:szCs w:val="24"/>
        </w:rPr>
        <w:t xml:space="preserve"> обратиться в ЕЭК с </w:t>
      </w:r>
      <w:proofErr w:type="spellStart"/>
      <w:r w:rsidR="009B5BD5">
        <w:rPr>
          <w:rFonts w:ascii="Times New Roman" w:hAnsi="Times New Roman"/>
          <w:bCs/>
          <w:sz w:val="28"/>
          <w:szCs w:val="24"/>
        </w:rPr>
        <w:t>с</w:t>
      </w:r>
      <w:proofErr w:type="spellEnd"/>
      <w:r w:rsidR="009B5BD5">
        <w:rPr>
          <w:rFonts w:ascii="Times New Roman" w:hAnsi="Times New Roman"/>
          <w:bCs/>
          <w:sz w:val="28"/>
          <w:szCs w:val="24"/>
        </w:rPr>
        <w:t xml:space="preserve"> предложением разработки</w:t>
      </w:r>
      <w:r w:rsidRPr="00083599">
        <w:rPr>
          <w:rFonts w:ascii="Times New Roman" w:hAnsi="Times New Roman" w:cs="Times New Roman"/>
          <w:sz w:val="28"/>
          <w:szCs w:val="28"/>
        </w:rPr>
        <w:t xml:space="preserve"> в рамках ЕАЭС поряд</w:t>
      </w:r>
      <w:r w:rsidR="009B5BD5">
        <w:rPr>
          <w:rFonts w:ascii="Times New Roman" w:hAnsi="Times New Roman" w:cs="Times New Roman"/>
          <w:sz w:val="28"/>
          <w:szCs w:val="28"/>
        </w:rPr>
        <w:t>ка</w:t>
      </w:r>
      <w:r w:rsidRPr="00083599">
        <w:rPr>
          <w:rFonts w:ascii="Times New Roman" w:hAnsi="Times New Roman" w:cs="Times New Roman"/>
          <w:sz w:val="28"/>
          <w:szCs w:val="28"/>
        </w:rPr>
        <w:t xml:space="preserve"> координации государствами-членами</w:t>
      </w:r>
      <w:r w:rsidRPr="00E25123">
        <w:rPr>
          <w:rFonts w:ascii="Times New Roman" w:hAnsi="Times New Roman" w:cs="Times New Roman"/>
          <w:sz w:val="28"/>
          <w:szCs w:val="28"/>
        </w:rPr>
        <w:t xml:space="preserve"> ЕАЭС работ по стандартизации, в том числе для применения стандартов для подтверждения требований TP ЕАЭС.</w:t>
      </w:r>
    </w:p>
    <w:p w:rsidR="00083599" w:rsidRPr="00E25123" w:rsidRDefault="00083599" w:rsidP="00083599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25123">
        <w:rPr>
          <w:rFonts w:ascii="Times New Roman" w:hAnsi="Times New Roman"/>
          <w:bCs/>
          <w:sz w:val="28"/>
          <w:szCs w:val="24"/>
        </w:rPr>
        <w:t>  </w:t>
      </w:r>
      <w:r w:rsidR="009B5BD5">
        <w:rPr>
          <w:rFonts w:ascii="Times New Roman" w:hAnsi="Times New Roman"/>
          <w:bCs/>
          <w:sz w:val="28"/>
          <w:szCs w:val="24"/>
        </w:rPr>
        <w:t>Рекомендовать ЕЭК з</w:t>
      </w:r>
      <w:r>
        <w:rPr>
          <w:rFonts w:ascii="Times New Roman" w:hAnsi="Times New Roman"/>
          <w:bCs/>
          <w:sz w:val="28"/>
          <w:szCs w:val="24"/>
        </w:rPr>
        <w:t>апросить</w:t>
      </w:r>
      <w:r w:rsidRPr="00E25123">
        <w:rPr>
          <w:rFonts w:ascii="Times New Roman" w:hAnsi="Times New Roman" w:cs="Times New Roman"/>
          <w:sz w:val="28"/>
          <w:szCs w:val="28"/>
        </w:rPr>
        <w:t xml:space="preserve"> предложения национальных институтов по стандартизации о создании базовых организаций по своевременной актуализации перечней к техническим регламентам и программ по разработке стандартов в обеспечение требований технических регламентов.</w:t>
      </w:r>
    </w:p>
    <w:p w:rsidR="00083599" w:rsidRPr="00E25123" w:rsidRDefault="00083599" w:rsidP="00083599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25123">
        <w:rPr>
          <w:rFonts w:ascii="Times New Roman" w:hAnsi="Times New Roman"/>
          <w:bCs/>
          <w:sz w:val="28"/>
          <w:szCs w:val="24"/>
        </w:rPr>
        <w:t> </w:t>
      </w:r>
      <w:r w:rsidR="009B5BD5">
        <w:rPr>
          <w:rFonts w:ascii="Times New Roman" w:hAnsi="Times New Roman"/>
          <w:bCs/>
          <w:sz w:val="28"/>
          <w:szCs w:val="24"/>
        </w:rPr>
        <w:t>Рекомендовать ЕЭК запросить</w:t>
      </w:r>
      <w:r w:rsidRPr="00E25123">
        <w:rPr>
          <w:rFonts w:ascii="Times New Roman" w:hAnsi="Times New Roman" w:cs="Times New Roman"/>
          <w:sz w:val="28"/>
          <w:szCs w:val="28"/>
        </w:rPr>
        <w:t xml:space="preserve"> предложения национальных институтов по стандартизации о взаимодействии с межгосударственными техническими комитетами по реализации программ по разработке стандартов в обеспечение требований технических регламентов и закреплением соответствующего фонда стандартов.</w:t>
      </w:r>
    </w:p>
    <w:p w:rsidR="00083599" w:rsidRPr="00E25123" w:rsidRDefault="00083599" w:rsidP="00083599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25123">
        <w:rPr>
          <w:rFonts w:ascii="Times New Roman" w:hAnsi="Times New Roman"/>
          <w:bCs/>
          <w:sz w:val="28"/>
          <w:szCs w:val="24"/>
        </w:rPr>
        <w:t>  </w:t>
      </w:r>
      <w:r w:rsidR="009B5BD5">
        <w:rPr>
          <w:rFonts w:ascii="Times New Roman" w:hAnsi="Times New Roman"/>
          <w:bCs/>
          <w:sz w:val="28"/>
          <w:szCs w:val="24"/>
        </w:rPr>
        <w:t xml:space="preserve">Рекомендовать МГС и </w:t>
      </w:r>
      <w:proofErr w:type="spellStart"/>
      <w:r w:rsidR="009B5BD5">
        <w:rPr>
          <w:rFonts w:ascii="Times New Roman" w:hAnsi="Times New Roman"/>
          <w:bCs/>
          <w:sz w:val="28"/>
          <w:szCs w:val="24"/>
        </w:rPr>
        <w:t>Росстандарту</w:t>
      </w:r>
      <w:proofErr w:type="spellEnd"/>
      <w:r w:rsidR="009B5BD5">
        <w:rPr>
          <w:rFonts w:ascii="Times New Roman" w:hAnsi="Times New Roman"/>
          <w:bCs/>
          <w:sz w:val="28"/>
          <w:szCs w:val="24"/>
        </w:rPr>
        <w:t xml:space="preserve"> п</w:t>
      </w:r>
      <w:r w:rsidRPr="00E25123">
        <w:rPr>
          <w:rFonts w:ascii="Times New Roman" w:hAnsi="Times New Roman" w:cs="Times New Roman"/>
          <w:sz w:val="28"/>
          <w:szCs w:val="28"/>
        </w:rPr>
        <w:t>ри формировании национальных планов стандартизации государствами-участниками МГС устанавливать приоритетность разработки межгосударственных стандартов по отношению к разработке национальных государственных стандартов.</w:t>
      </w:r>
    </w:p>
    <w:p w:rsidR="00083599" w:rsidRPr="00E25123" w:rsidRDefault="00083599" w:rsidP="00083599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25123">
        <w:rPr>
          <w:rFonts w:ascii="Times New Roman" w:hAnsi="Times New Roman"/>
          <w:bCs/>
          <w:sz w:val="28"/>
          <w:szCs w:val="24"/>
        </w:rPr>
        <w:t>  </w:t>
      </w:r>
      <w:r w:rsidR="009B5BD5">
        <w:rPr>
          <w:rFonts w:ascii="Times New Roman" w:hAnsi="Times New Roman"/>
          <w:bCs/>
          <w:sz w:val="28"/>
          <w:szCs w:val="24"/>
        </w:rPr>
        <w:t xml:space="preserve">Рекомендовать МГС и </w:t>
      </w:r>
      <w:proofErr w:type="spellStart"/>
      <w:r w:rsidR="009B5BD5">
        <w:rPr>
          <w:rFonts w:ascii="Times New Roman" w:hAnsi="Times New Roman"/>
          <w:bCs/>
          <w:sz w:val="28"/>
          <w:szCs w:val="24"/>
        </w:rPr>
        <w:t>Росстандарту</w:t>
      </w:r>
      <w:proofErr w:type="spellEnd"/>
      <w:r w:rsidR="009B5BD5">
        <w:rPr>
          <w:rFonts w:ascii="Times New Roman" w:hAnsi="Times New Roman"/>
          <w:bCs/>
          <w:sz w:val="28"/>
          <w:szCs w:val="24"/>
        </w:rPr>
        <w:t xml:space="preserve"> </w:t>
      </w:r>
      <w:r w:rsidR="009B5BD5">
        <w:rPr>
          <w:rFonts w:ascii="Times New Roman" w:hAnsi="Times New Roman"/>
          <w:bCs/>
          <w:sz w:val="28"/>
          <w:szCs w:val="24"/>
        </w:rPr>
        <w:t>р</w:t>
      </w:r>
      <w:r w:rsidRPr="00E25123">
        <w:rPr>
          <w:rFonts w:ascii="Times New Roman" w:hAnsi="Times New Roman" w:cs="Times New Roman"/>
          <w:sz w:val="28"/>
          <w:szCs w:val="28"/>
        </w:rPr>
        <w:t xml:space="preserve">азработать </w:t>
      </w:r>
      <w:r>
        <w:rPr>
          <w:rFonts w:ascii="Times New Roman" w:hAnsi="Times New Roman" w:cs="Times New Roman"/>
          <w:sz w:val="28"/>
          <w:szCs w:val="28"/>
        </w:rPr>
        <w:t xml:space="preserve">в первоочередном порядке </w:t>
      </w:r>
      <w:r w:rsidRPr="00E25123">
        <w:rPr>
          <w:rFonts w:ascii="Times New Roman" w:hAnsi="Times New Roman" w:cs="Times New Roman"/>
          <w:sz w:val="28"/>
          <w:szCs w:val="28"/>
        </w:rPr>
        <w:t xml:space="preserve">основополагающие </w:t>
      </w:r>
      <w:r>
        <w:rPr>
          <w:rFonts w:ascii="Times New Roman" w:hAnsi="Times New Roman" w:cs="Times New Roman"/>
          <w:sz w:val="28"/>
          <w:szCs w:val="28"/>
        </w:rPr>
        <w:t xml:space="preserve">межгосударственные и </w:t>
      </w:r>
      <w:r w:rsidRPr="00E25123">
        <w:rPr>
          <w:rFonts w:ascii="Times New Roman" w:hAnsi="Times New Roman" w:cs="Times New Roman"/>
          <w:sz w:val="28"/>
          <w:szCs w:val="28"/>
        </w:rPr>
        <w:t>национальные стандарты с требованиями по уровням, формату, содержанию и порядку разработки машиночитаемых (цифровых) стандартов.</w:t>
      </w:r>
    </w:p>
    <w:p w:rsidR="00083599" w:rsidRPr="00E25123" w:rsidRDefault="00723CAE" w:rsidP="00083599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83599" w:rsidRPr="00E25123">
        <w:rPr>
          <w:rFonts w:ascii="Times New Roman" w:hAnsi="Times New Roman"/>
          <w:bCs/>
          <w:sz w:val="28"/>
          <w:szCs w:val="24"/>
        </w:rPr>
        <w:t> </w:t>
      </w:r>
      <w:r w:rsidR="009B5BD5">
        <w:rPr>
          <w:rFonts w:ascii="Times New Roman" w:hAnsi="Times New Roman"/>
          <w:bCs/>
          <w:sz w:val="28"/>
          <w:szCs w:val="24"/>
        </w:rPr>
        <w:t xml:space="preserve">Рекомендовать МГС </w:t>
      </w:r>
      <w:r w:rsidR="009B5BD5">
        <w:rPr>
          <w:rFonts w:ascii="Times New Roman" w:hAnsi="Times New Roman"/>
          <w:bCs/>
          <w:sz w:val="28"/>
          <w:szCs w:val="24"/>
        </w:rPr>
        <w:t>о</w:t>
      </w:r>
      <w:r w:rsidR="00083599" w:rsidRPr="00E25123">
        <w:rPr>
          <w:rFonts w:ascii="Times New Roman" w:hAnsi="Times New Roman" w:cs="Times New Roman"/>
          <w:sz w:val="28"/>
          <w:szCs w:val="28"/>
        </w:rPr>
        <w:t>беспечить внедрение информационной платформы для комплексной автоматизации деятельности МГС (Информационно-справочная система Межгосударственного совета по стандартизации, метрологии и сертификации – ИСС МГС) взамен Автоматизированной информационной системы (АИС МГС).</w:t>
      </w:r>
    </w:p>
    <w:p w:rsidR="00083599" w:rsidRPr="00E25123" w:rsidRDefault="00723CAE" w:rsidP="00083599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83599" w:rsidRPr="00E25123">
        <w:rPr>
          <w:rFonts w:ascii="Times New Roman" w:hAnsi="Times New Roman"/>
          <w:bCs/>
          <w:sz w:val="28"/>
          <w:szCs w:val="24"/>
        </w:rPr>
        <w:t>  </w:t>
      </w:r>
      <w:r w:rsidR="009B5BD5">
        <w:rPr>
          <w:rFonts w:ascii="Times New Roman" w:hAnsi="Times New Roman"/>
          <w:bCs/>
          <w:sz w:val="28"/>
          <w:szCs w:val="24"/>
        </w:rPr>
        <w:t xml:space="preserve">Рекомендовать МГС </w:t>
      </w:r>
      <w:r w:rsidR="009B5BD5">
        <w:rPr>
          <w:rFonts w:ascii="Times New Roman" w:hAnsi="Times New Roman"/>
          <w:bCs/>
          <w:sz w:val="28"/>
          <w:szCs w:val="24"/>
        </w:rPr>
        <w:t>с</w:t>
      </w:r>
      <w:r w:rsidR="00083599" w:rsidRPr="00E25123">
        <w:rPr>
          <w:rFonts w:ascii="Times New Roman" w:hAnsi="Times New Roman" w:cs="Times New Roman"/>
          <w:sz w:val="28"/>
          <w:szCs w:val="28"/>
        </w:rPr>
        <w:t>формировать электронный банк данных документов по межгосударственной стандартизации в составе информационно-поисковой системы ИПС «СНГ Стандарт».</w:t>
      </w:r>
    </w:p>
    <w:p w:rsidR="00083599" w:rsidRPr="00E25123" w:rsidRDefault="00723CAE" w:rsidP="00083599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83599" w:rsidRPr="00E25123">
        <w:rPr>
          <w:rFonts w:ascii="Times New Roman" w:hAnsi="Times New Roman"/>
          <w:bCs/>
          <w:sz w:val="28"/>
          <w:szCs w:val="24"/>
        </w:rPr>
        <w:t>  </w:t>
      </w:r>
      <w:r w:rsidR="009B5BD5">
        <w:rPr>
          <w:rFonts w:ascii="Times New Roman" w:hAnsi="Times New Roman"/>
          <w:bCs/>
          <w:sz w:val="28"/>
          <w:szCs w:val="24"/>
        </w:rPr>
        <w:t>Рекомендовать МГС</w:t>
      </w:r>
      <w:r w:rsidR="009B5BD5">
        <w:rPr>
          <w:rFonts w:ascii="Times New Roman" w:hAnsi="Times New Roman"/>
          <w:bCs/>
          <w:sz w:val="28"/>
          <w:szCs w:val="24"/>
        </w:rPr>
        <w:t xml:space="preserve"> с</w:t>
      </w:r>
      <w:r w:rsidR="00083599" w:rsidRPr="00E25123">
        <w:rPr>
          <w:rFonts w:ascii="Times New Roman" w:hAnsi="Times New Roman" w:cs="Times New Roman"/>
          <w:sz w:val="28"/>
          <w:szCs w:val="28"/>
        </w:rPr>
        <w:t>оздать комплексный информационный сервис для взаимодействия межгосударственных технических комитетов по стандартизации (МТК).</w:t>
      </w:r>
    </w:p>
    <w:p w:rsidR="00083599" w:rsidRPr="00E25123" w:rsidRDefault="00723CAE" w:rsidP="00083599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83599" w:rsidRPr="00E25123">
        <w:rPr>
          <w:rFonts w:ascii="Times New Roman" w:hAnsi="Times New Roman"/>
          <w:bCs/>
          <w:sz w:val="28"/>
          <w:szCs w:val="24"/>
        </w:rPr>
        <w:t>  </w:t>
      </w:r>
      <w:r w:rsidR="009B5BD5">
        <w:rPr>
          <w:rFonts w:ascii="Times New Roman" w:hAnsi="Times New Roman"/>
          <w:bCs/>
          <w:sz w:val="28"/>
          <w:szCs w:val="24"/>
        </w:rPr>
        <w:t xml:space="preserve">Рекомендовать </w:t>
      </w:r>
      <w:proofErr w:type="spellStart"/>
      <w:r w:rsidR="009B5BD5">
        <w:rPr>
          <w:rFonts w:ascii="Times New Roman" w:hAnsi="Times New Roman"/>
          <w:bCs/>
          <w:sz w:val="28"/>
          <w:szCs w:val="24"/>
        </w:rPr>
        <w:t>Минпромторгу</w:t>
      </w:r>
      <w:proofErr w:type="spellEnd"/>
      <w:r w:rsidR="009B5BD5">
        <w:rPr>
          <w:rFonts w:ascii="Times New Roman" w:hAnsi="Times New Roman"/>
          <w:bCs/>
          <w:sz w:val="28"/>
          <w:szCs w:val="24"/>
        </w:rPr>
        <w:t xml:space="preserve"> России п</w:t>
      </w:r>
      <w:r w:rsidR="00083599" w:rsidRPr="00E25123">
        <w:rPr>
          <w:rFonts w:ascii="Times New Roman" w:hAnsi="Times New Roman" w:cs="Times New Roman"/>
          <w:sz w:val="28"/>
          <w:szCs w:val="28"/>
        </w:rPr>
        <w:t xml:space="preserve">одготовить и представить в ЕЭК предложения российской стороны по оптимизации представительства </w:t>
      </w:r>
      <w:r w:rsidR="00083599" w:rsidRPr="00E25123">
        <w:rPr>
          <w:rFonts w:ascii="Times New Roman" w:hAnsi="Times New Roman" w:cs="Times New Roman"/>
          <w:sz w:val="28"/>
          <w:szCs w:val="28"/>
        </w:rPr>
        <w:lastRenderedPageBreak/>
        <w:t>промышленности и бизнеса в соответствующих консультационных структурах ЕЭК.</w:t>
      </w:r>
    </w:p>
    <w:p w:rsidR="006F01A4" w:rsidRDefault="00EE0D26" w:rsidP="00EE0D26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F01A4" w:rsidRPr="00083599">
        <w:rPr>
          <w:rFonts w:ascii="Times New Roman" w:hAnsi="Times New Roman"/>
          <w:b/>
          <w:bCs/>
          <w:sz w:val="28"/>
          <w:szCs w:val="24"/>
        </w:rPr>
        <w:t>  </w:t>
      </w:r>
      <w:r w:rsidR="009B5BD5">
        <w:rPr>
          <w:rFonts w:ascii="Times New Roman" w:hAnsi="Times New Roman"/>
          <w:bCs/>
          <w:sz w:val="28"/>
          <w:szCs w:val="24"/>
        </w:rPr>
        <w:t xml:space="preserve">Рекомендовать </w:t>
      </w:r>
      <w:proofErr w:type="spellStart"/>
      <w:r w:rsidR="009B5BD5">
        <w:rPr>
          <w:rFonts w:ascii="Times New Roman" w:hAnsi="Times New Roman"/>
          <w:bCs/>
          <w:sz w:val="28"/>
          <w:szCs w:val="24"/>
        </w:rPr>
        <w:t>Минпромторгу</w:t>
      </w:r>
      <w:proofErr w:type="spellEnd"/>
      <w:r w:rsidR="009B5BD5">
        <w:rPr>
          <w:rFonts w:ascii="Times New Roman" w:hAnsi="Times New Roman"/>
          <w:bCs/>
          <w:sz w:val="28"/>
          <w:szCs w:val="24"/>
        </w:rPr>
        <w:t xml:space="preserve"> России </w:t>
      </w:r>
      <w:r w:rsidR="009B5BD5">
        <w:rPr>
          <w:rFonts w:ascii="Times New Roman" w:hAnsi="Times New Roman"/>
          <w:bCs/>
          <w:sz w:val="28"/>
          <w:szCs w:val="24"/>
        </w:rPr>
        <w:t xml:space="preserve">и </w:t>
      </w:r>
      <w:proofErr w:type="spellStart"/>
      <w:r w:rsidR="009B5BD5">
        <w:rPr>
          <w:rFonts w:ascii="Times New Roman" w:hAnsi="Times New Roman"/>
          <w:bCs/>
          <w:sz w:val="28"/>
          <w:szCs w:val="24"/>
        </w:rPr>
        <w:t>Ростандарту</w:t>
      </w:r>
      <w:proofErr w:type="spellEnd"/>
      <w:r w:rsidR="009B5BD5">
        <w:rPr>
          <w:rFonts w:ascii="Times New Roman" w:hAnsi="Times New Roman"/>
          <w:bCs/>
          <w:sz w:val="28"/>
          <w:szCs w:val="24"/>
        </w:rPr>
        <w:t xml:space="preserve"> п</w:t>
      </w:r>
      <w:r w:rsidR="006F01A4" w:rsidRPr="00083599">
        <w:rPr>
          <w:rFonts w:ascii="Times New Roman" w:hAnsi="Times New Roman" w:cs="Times New Roman"/>
          <w:sz w:val="28"/>
          <w:szCs w:val="28"/>
        </w:rPr>
        <w:t xml:space="preserve">одготовить изменения в Федеральный </w:t>
      </w:r>
      <w:r w:rsidR="00083599">
        <w:rPr>
          <w:rFonts w:ascii="Times New Roman" w:hAnsi="Times New Roman" w:cs="Times New Roman"/>
          <w:sz w:val="28"/>
          <w:szCs w:val="28"/>
        </w:rPr>
        <w:t xml:space="preserve">закон № 184-ФЗ </w:t>
      </w:r>
      <w:r w:rsidR="00311E6E">
        <w:rPr>
          <w:rFonts w:ascii="Times New Roman" w:hAnsi="Times New Roman" w:cs="Times New Roman"/>
          <w:sz w:val="28"/>
          <w:szCs w:val="28"/>
        </w:rPr>
        <w:t xml:space="preserve">«О техническом регулировании» </w:t>
      </w:r>
      <w:r w:rsidR="0008359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6F01A4" w:rsidRPr="00E25123">
        <w:rPr>
          <w:rFonts w:ascii="Times New Roman" w:hAnsi="Times New Roman" w:cs="Times New Roman"/>
          <w:sz w:val="28"/>
          <w:szCs w:val="28"/>
        </w:rPr>
        <w:t xml:space="preserve">установления возможность применения документов в сфере стандартизации и оценки </w:t>
      </w:r>
      <w:r w:rsidR="00083599">
        <w:rPr>
          <w:rFonts w:ascii="Times New Roman" w:hAnsi="Times New Roman" w:cs="Times New Roman"/>
          <w:sz w:val="28"/>
          <w:szCs w:val="28"/>
        </w:rPr>
        <w:t>соответствия в электронном виде.</w:t>
      </w:r>
    </w:p>
    <w:p w:rsidR="00311E6E" w:rsidRDefault="00311E6E" w:rsidP="00311E6E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E25123">
        <w:rPr>
          <w:rFonts w:ascii="Times New Roman" w:hAnsi="Times New Roman"/>
          <w:bCs/>
          <w:sz w:val="28"/>
          <w:szCs w:val="24"/>
        </w:rPr>
        <w:t>  </w:t>
      </w:r>
      <w:r w:rsidR="009B5BD5">
        <w:rPr>
          <w:rFonts w:ascii="Times New Roman" w:hAnsi="Times New Roman"/>
          <w:bCs/>
          <w:sz w:val="28"/>
          <w:szCs w:val="24"/>
        </w:rPr>
        <w:t xml:space="preserve">Рекомендовать </w:t>
      </w:r>
      <w:proofErr w:type="spellStart"/>
      <w:r w:rsidR="009B5BD5">
        <w:rPr>
          <w:rFonts w:ascii="Times New Roman" w:hAnsi="Times New Roman"/>
          <w:bCs/>
          <w:sz w:val="28"/>
          <w:szCs w:val="24"/>
        </w:rPr>
        <w:t>Минпромторгу</w:t>
      </w:r>
      <w:proofErr w:type="spellEnd"/>
      <w:r w:rsidR="009B5BD5">
        <w:rPr>
          <w:rFonts w:ascii="Times New Roman" w:hAnsi="Times New Roman"/>
          <w:bCs/>
          <w:sz w:val="28"/>
          <w:szCs w:val="24"/>
        </w:rPr>
        <w:t xml:space="preserve"> России и </w:t>
      </w:r>
      <w:proofErr w:type="spellStart"/>
      <w:r w:rsidR="009B5BD5">
        <w:rPr>
          <w:rFonts w:ascii="Times New Roman" w:hAnsi="Times New Roman"/>
          <w:bCs/>
          <w:sz w:val="28"/>
          <w:szCs w:val="24"/>
        </w:rPr>
        <w:t>Ростандарту</w:t>
      </w:r>
      <w:proofErr w:type="spellEnd"/>
      <w:r w:rsidR="009B5BD5">
        <w:rPr>
          <w:rFonts w:ascii="Times New Roman" w:hAnsi="Times New Roman"/>
          <w:bCs/>
          <w:sz w:val="28"/>
          <w:szCs w:val="24"/>
        </w:rPr>
        <w:t xml:space="preserve"> </w:t>
      </w:r>
      <w:r w:rsidR="009B5BD5">
        <w:rPr>
          <w:rFonts w:ascii="Times New Roman" w:hAnsi="Times New Roman"/>
          <w:bCs/>
          <w:sz w:val="28"/>
          <w:szCs w:val="24"/>
        </w:rPr>
        <w:t>п</w:t>
      </w:r>
      <w:r w:rsidRPr="00E25123">
        <w:rPr>
          <w:rFonts w:ascii="Times New Roman" w:hAnsi="Times New Roman" w:cs="Times New Roman"/>
          <w:sz w:val="28"/>
          <w:szCs w:val="28"/>
        </w:rPr>
        <w:t xml:space="preserve">одготовить изменения в Федеральный закон № 162-ФЗ </w:t>
      </w:r>
      <w:r>
        <w:rPr>
          <w:rFonts w:ascii="Times New Roman" w:hAnsi="Times New Roman" w:cs="Times New Roman"/>
          <w:sz w:val="28"/>
          <w:szCs w:val="28"/>
        </w:rPr>
        <w:t>«О стандартизации в Российской Федерации»</w:t>
      </w:r>
      <w:r w:rsidRPr="00E25123">
        <w:rPr>
          <w:rFonts w:ascii="Times New Roman" w:hAnsi="Times New Roman" w:cs="Times New Roman"/>
          <w:sz w:val="28"/>
          <w:szCs w:val="28"/>
        </w:rPr>
        <w:t xml:space="preserve"> в части</w:t>
      </w:r>
      <w:r>
        <w:rPr>
          <w:rFonts w:ascii="Times New Roman" w:hAnsi="Times New Roman" w:cs="Times New Roman"/>
          <w:sz w:val="28"/>
          <w:szCs w:val="28"/>
        </w:rPr>
        <w:t xml:space="preserve"> включения</w:t>
      </w:r>
      <w:r w:rsidRPr="00E2512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E6E" w:rsidRDefault="00311E6E" w:rsidP="00311E6E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E6E">
        <w:rPr>
          <w:rFonts w:ascii="Times New Roman" w:hAnsi="Times New Roman"/>
          <w:bCs/>
          <w:sz w:val="28"/>
          <w:szCs w:val="24"/>
        </w:rPr>
        <w:t> </w:t>
      </w:r>
      <w:r w:rsidRPr="00311E6E">
        <w:rPr>
          <w:rFonts w:ascii="Times New Roman" w:hAnsi="Times New Roman" w:cs="Times New Roman"/>
          <w:sz w:val="28"/>
          <w:szCs w:val="28"/>
        </w:rPr>
        <w:t>стандартов корпорации в состав документов по стандартизации</w:t>
      </w:r>
      <w:r w:rsidRPr="00E25123">
        <w:rPr>
          <w:rFonts w:ascii="Times New Roman" w:hAnsi="Times New Roman" w:cs="Times New Roman"/>
          <w:sz w:val="28"/>
          <w:szCs w:val="28"/>
        </w:rPr>
        <w:t xml:space="preserve"> (статья 14 Федерального закона № 162-ФЗ)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E25123">
        <w:rPr>
          <w:rFonts w:ascii="Times New Roman" w:hAnsi="Times New Roman" w:cs="Times New Roman"/>
          <w:sz w:val="28"/>
          <w:szCs w:val="28"/>
        </w:rPr>
        <w:t xml:space="preserve"> позволит государственным, иным корпорациям, технологическим консорциумам, ассоциациям (союзам), отраслевым кластерам более полно использовать системные возможности стандартизации</w:t>
      </w:r>
      <w:r>
        <w:rPr>
          <w:rFonts w:ascii="Times New Roman" w:hAnsi="Times New Roman" w:cs="Times New Roman"/>
          <w:sz w:val="28"/>
          <w:szCs w:val="28"/>
        </w:rPr>
        <w:t xml:space="preserve"> для инновационной деятельности;</w:t>
      </w:r>
    </w:p>
    <w:p w:rsidR="00311E6E" w:rsidRDefault="00311E6E" w:rsidP="00311E6E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1E6E">
        <w:rPr>
          <w:rFonts w:ascii="Times New Roman" w:hAnsi="Times New Roman" w:cs="Times New Roman"/>
          <w:sz w:val="28"/>
          <w:szCs w:val="28"/>
        </w:rPr>
        <w:t xml:space="preserve">стандартов корпорации </w:t>
      </w:r>
      <w:r>
        <w:rPr>
          <w:rFonts w:ascii="Times New Roman" w:hAnsi="Times New Roman" w:cs="Times New Roman"/>
          <w:sz w:val="28"/>
          <w:szCs w:val="28"/>
        </w:rPr>
        <w:t>(по заявкам разработчиков) в</w:t>
      </w:r>
      <w:r w:rsidRPr="00E25123">
        <w:rPr>
          <w:rFonts w:ascii="Times New Roman" w:hAnsi="Times New Roman" w:cs="Times New Roman"/>
          <w:sz w:val="28"/>
          <w:szCs w:val="28"/>
        </w:rPr>
        <w:t xml:space="preserve"> перечень документов по стандартизации Федерального информационного фонда стандартов (пункт 3 статьи 9 Федерального закона № 162-ФЗ)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5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E6E" w:rsidRPr="00E25123" w:rsidRDefault="00311E6E" w:rsidP="00311E6E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9B5BD5">
        <w:rPr>
          <w:rFonts w:ascii="Times New Roman" w:hAnsi="Times New Roman"/>
          <w:bCs/>
          <w:sz w:val="28"/>
          <w:szCs w:val="24"/>
        </w:rPr>
        <w:t xml:space="preserve">Рекомендовать </w:t>
      </w:r>
      <w:proofErr w:type="spellStart"/>
      <w:r w:rsidR="009B5BD5">
        <w:rPr>
          <w:rFonts w:ascii="Times New Roman" w:hAnsi="Times New Roman"/>
          <w:bCs/>
          <w:sz w:val="28"/>
          <w:szCs w:val="24"/>
        </w:rPr>
        <w:t>Минпромторгу</w:t>
      </w:r>
      <w:proofErr w:type="spellEnd"/>
      <w:r w:rsidR="009B5BD5">
        <w:rPr>
          <w:rFonts w:ascii="Times New Roman" w:hAnsi="Times New Roman"/>
          <w:bCs/>
          <w:sz w:val="28"/>
          <w:szCs w:val="24"/>
        </w:rPr>
        <w:t xml:space="preserve"> России и </w:t>
      </w:r>
      <w:proofErr w:type="spellStart"/>
      <w:r w:rsidR="009B5BD5">
        <w:rPr>
          <w:rFonts w:ascii="Times New Roman" w:hAnsi="Times New Roman"/>
          <w:bCs/>
          <w:sz w:val="28"/>
          <w:szCs w:val="24"/>
        </w:rPr>
        <w:t>Ростандарту</w:t>
      </w:r>
      <w:proofErr w:type="spellEnd"/>
      <w:r w:rsidR="009B5BD5">
        <w:rPr>
          <w:rFonts w:ascii="Times New Roman" w:hAnsi="Times New Roman"/>
          <w:bCs/>
          <w:sz w:val="28"/>
          <w:szCs w:val="24"/>
        </w:rPr>
        <w:t xml:space="preserve"> </w:t>
      </w:r>
      <w:r w:rsidR="009B5BD5">
        <w:rPr>
          <w:rFonts w:ascii="Times New Roman" w:hAnsi="Times New Roman"/>
          <w:bCs/>
          <w:sz w:val="28"/>
          <w:szCs w:val="24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одготовить</w:t>
      </w:r>
      <w:r w:rsidRPr="00E25123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Федерации:</w:t>
      </w:r>
    </w:p>
    <w:p w:rsidR="00311E6E" w:rsidRPr="00E25123" w:rsidRDefault="00311E6E" w:rsidP="00311E6E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23">
        <w:rPr>
          <w:rFonts w:ascii="Times New Roman" w:hAnsi="Times New Roman" w:cs="Times New Roman"/>
          <w:sz w:val="28"/>
          <w:szCs w:val="28"/>
        </w:rPr>
        <w:t xml:space="preserve">- </w:t>
      </w:r>
      <w:r w:rsidRPr="00E25123">
        <w:rPr>
          <w:rFonts w:ascii="Times New Roman" w:hAnsi="Times New Roman"/>
          <w:bCs/>
          <w:sz w:val="28"/>
          <w:szCs w:val="24"/>
        </w:rPr>
        <w:t>  </w:t>
      </w:r>
      <w:r w:rsidRPr="00E25123">
        <w:rPr>
          <w:rFonts w:ascii="Times New Roman" w:hAnsi="Times New Roman" w:cs="Times New Roman"/>
          <w:sz w:val="28"/>
          <w:szCs w:val="28"/>
        </w:rPr>
        <w:t xml:space="preserve">о порядке и условиях участия и ор механизмах поддержки российских специалистов в деятельности международных 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E25123">
        <w:rPr>
          <w:rFonts w:ascii="Times New Roman" w:hAnsi="Times New Roman" w:cs="Times New Roman"/>
          <w:sz w:val="28"/>
          <w:szCs w:val="28"/>
        </w:rPr>
        <w:t>ганизаций по стандартизации;</w:t>
      </w:r>
    </w:p>
    <w:p w:rsidR="00311E6E" w:rsidRPr="00E25123" w:rsidRDefault="00311E6E" w:rsidP="00311E6E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23">
        <w:rPr>
          <w:rFonts w:ascii="Times New Roman" w:hAnsi="Times New Roman" w:cs="Times New Roman"/>
          <w:sz w:val="28"/>
          <w:szCs w:val="28"/>
        </w:rPr>
        <w:t>-</w:t>
      </w:r>
      <w:r w:rsidRPr="00E25123">
        <w:rPr>
          <w:rFonts w:ascii="Times New Roman" w:hAnsi="Times New Roman"/>
          <w:bCs/>
          <w:sz w:val="28"/>
          <w:szCs w:val="24"/>
        </w:rPr>
        <w:t>  </w:t>
      </w:r>
      <w:r w:rsidRPr="00E25123">
        <w:rPr>
          <w:rFonts w:ascii="Times New Roman" w:hAnsi="Times New Roman" w:cs="Times New Roman"/>
          <w:sz w:val="28"/>
          <w:szCs w:val="28"/>
        </w:rPr>
        <w:t xml:space="preserve">о субсидировании расходов на разработку международных стандартов для обеспечения экспорта </w:t>
      </w:r>
      <w:proofErr w:type="spellStart"/>
      <w:r w:rsidRPr="00E25123">
        <w:rPr>
          <w:rFonts w:ascii="Times New Roman" w:hAnsi="Times New Roman" w:cs="Times New Roman"/>
          <w:sz w:val="28"/>
          <w:szCs w:val="28"/>
        </w:rPr>
        <w:t>несырьевой</w:t>
      </w:r>
      <w:proofErr w:type="spellEnd"/>
      <w:r w:rsidRPr="00E25123">
        <w:rPr>
          <w:rFonts w:ascii="Times New Roman" w:hAnsi="Times New Roman" w:cs="Times New Roman"/>
          <w:sz w:val="28"/>
          <w:szCs w:val="28"/>
        </w:rPr>
        <w:t xml:space="preserve"> продукции российских компаний.</w:t>
      </w:r>
    </w:p>
    <w:p w:rsidR="00311E6E" w:rsidRPr="00E25123" w:rsidRDefault="00311E6E" w:rsidP="00311E6E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E25123">
        <w:rPr>
          <w:rFonts w:ascii="Times New Roman" w:hAnsi="Times New Roman"/>
          <w:bCs/>
          <w:sz w:val="28"/>
          <w:szCs w:val="24"/>
        </w:rPr>
        <w:t>  </w:t>
      </w:r>
      <w:r w:rsidR="009B5BD5">
        <w:rPr>
          <w:rFonts w:ascii="Times New Roman" w:hAnsi="Times New Roman"/>
          <w:bCs/>
          <w:sz w:val="28"/>
          <w:szCs w:val="24"/>
        </w:rPr>
        <w:t xml:space="preserve">Рекомендовать </w:t>
      </w:r>
      <w:proofErr w:type="spellStart"/>
      <w:r w:rsidR="009B5BD5">
        <w:rPr>
          <w:rFonts w:ascii="Times New Roman" w:hAnsi="Times New Roman"/>
          <w:bCs/>
          <w:sz w:val="28"/>
          <w:szCs w:val="24"/>
        </w:rPr>
        <w:t>Минпромторгу</w:t>
      </w:r>
      <w:proofErr w:type="spellEnd"/>
      <w:r w:rsidR="009B5BD5">
        <w:rPr>
          <w:rFonts w:ascii="Times New Roman" w:hAnsi="Times New Roman"/>
          <w:bCs/>
          <w:sz w:val="28"/>
          <w:szCs w:val="24"/>
        </w:rPr>
        <w:t xml:space="preserve"> России и </w:t>
      </w:r>
      <w:proofErr w:type="spellStart"/>
      <w:r w:rsidR="009B5BD5">
        <w:rPr>
          <w:rFonts w:ascii="Times New Roman" w:hAnsi="Times New Roman"/>
          <w:bCs/>
          <w:sz w:val="28"/>
          <w:szCs w:val="24"/>
        </w:rPr>
        <w:t>Ростандарту</w:t>
      </w:r>
      <w:proofErr w:type="spellEnd"/>
      <w:r w:rsidR="009B5BD5">
        <w:rPr>
          <w:rFonts w:ascii="Times New Roman" w:hAnsi="Times New Roman"/>
          <w:bCs/>
          <w:sz w:val="28"/>
          <w:szCs w:val="24"/>
        </w:rPr>
        <w:t xml:space="preserve"> </w:t>
      </w:r>
      <w:r w:rsidR="009B5BD5">
        <w:rPr>
          <w:rFonts w:ascii="Times New Roman" w:hAnsi="Times New Roman"/>
          <w:sz w:val="28"/>
          <w:szCs w:val="28"/>
        </w:rPr>
        <w:t>п</w:t>
      </w:r>
      <w:r w:rsidRPr="00E25123">
        <w:rPr>
          <w:rFonts w:ascii="Times New Roman" w:hAnsi="Times New Roman"/>
          <w:sz w:val="28"/>
          <w:szCs w:val="28"/>
        </w:rPr>
        <w:t>ровести анализ перечней документов по стандартизации, обеспечивающих соблюдение требований ТР РФ и подготовить предложения по их актуализации.</w:t>
      </w:r>
    </w:p>
    <w:p w:rsidR="006F01A4" w:rsidRPr="00E25123" w:rsidRDefault="00311E6E" w:rsidP="00311E6E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5B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0D26">
        <w:rPr>
          <w:rFonts w:ascii="Times New Roman" w:hAnsi="Times New Roman" w:cs="Times New Roman"/>
          <w:sz w:val="28"/>
          <w:szCs w:val="28"/>
        </w:rPr>
        <w:t xml:space="preserve"> </w:t>
      </w:r>
      <w:r w:rsidR="009B5BD5">
        <w:rPr>
          <w:rFonts w:ascii="Times New Roman" w:hAnsi="Times New Roman"/>
          <w:bCs/>
          <w:sz w:val="28"/>
          <w:szCs w:val="24"/>
        </w:rPr>
        <w:t xml:space="preserve">Рекомендовать </w:t>
      </w:r>
      <w:proofErr w:type="spellStart"/>
      <w:r w:rsidR="009B5BD5">
        <w:rPr>
          <w:rFonts w:ascii="Times New Roman" w:hAnsi="Times New Roman"/>
          <w:bCs/>
          <w:sz w:val="28"/>
          <w:szCs w:val="24"/>
        </w:rPr>
        <w:t>Ростандарту</w:t>
      </w:r>
      <w:proofErr w:type="spellEnd"/>
      <w:r w:rsidR="006F01A4" w:rsidRPr="00E25123">
        <w:rPr>
          <w:rFonts w:ascii="Times New Roman" w:hAnsi="Times New Roman"/>
          <w:b/>
          <w:bCs/>
          <w:i/>
          <w:sz w:val="28"/>
          <w:szCs w:val="24"/>
        </w:rPr>
        <w:t> </w:t>
      </w:r>
      <w:r w:rsidR="009B5BD5">
        <w:rPr>
          <w:rFonts w:ascii="Times New Roman" w:hAnsi="Times New Roman" w:cs="Times New Roman"/>
          <w:sz w:val="28"/>
          <w:szCs w:val="28"/>
        </w:rPr>
        <w:t>с</w:t>
      </w:r>
      <w:r w:rsidR="006F01A4" w:rsidRPr="00E25123">
        <w:rPr>
          <w:rFonts w:ascii="Times New Roman" w:hAnsi="Times New Roman" w:cs="Times New Roman"/>
          <w:sz w:val="28"/>
          <w:szCs w:val="28"/>
        </w:rPr>
        <w:t xml:space="preserve"> целью унификации подходов, реализуемых российскими предприятиями при цифровой трансформации и гармонизации с международными цифровыми экосистемами для возможности обмена данными</w:t>
      </w:r>
      <w:r w:rsidR="00EE0D26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="006F01A4" w:rsidRPr="00E25123">
        <w:rPr>
          <w:rFonts w:ascii="Times New Roman" w:hAnsi="Times New Roman" w:cs="Times New Roman"/>
          <w:sz w:val="28"/>
          <w:szCs w:val="28"/>
        </w:rPr>
        <w:t>:</w:t>
      </w:r>
    </w:p>
    <w:p w:rsidR="006F01A4" w:rsidRPr="00E25123" w:rsidRDefault="006F01A4" w:rsidP="006D4E77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23">
        <w:rPr>
          <w:rFonts w:ascii="Times New Roman" w:hAnsi="Times New Roman" w:cs="Times New Roman"/>
          <w:sz w:val="28"/>
          <w:szCs w:val="28"/>
        </w:rPr>
        <w:t>-</w:t>
      </w:r>
      <w:r w:rsidRPr="00E25123">
        <w:rPr>
          <w:rFonts w:ascii="Times New Roman" w:hAnsi="Times New Roman"/>
          <w:b/>
          <w:bCs/>
          <w:i/>
          <w:sz w:val="28"/>
          <w:szCs w:val="24"/>
        </w:rPr>
        <w:t>  </w:t>
      </w:r>
      <w:r w:rsidRPr="00E25123">
        <w:rPr>
          <w:rFonts w:ascii="Times New Roman" w:hAnsi="Times New Roman" w:cs="Times New Roman"/>
          <w:sz w:val="28"/>
          <w:szCs w:val="28"/>
        </w:rPr>
        <w:t xml:space="preserve">адаптацию и </w:t>
      </w:r>
      <w:proofErr w:type="spellStart"/>
      <w:r w:rsidRPr="00E25123">
        <w:rPr>
          <w:rFonts w:ascii="Times New Roman" w:hAnsi="Times New Roman" w:cs="Times New Roman"/>
          <w:sz w:val="28"/>
          <w:szCs w:val="28"/>
        </w:rPr>
        <w:t>взаимоувязку</w:t>
      </w:r>
      <w:proofErr w:type="spellEnd"/>
      <w:r w:rsidRPr="00E25123">
        <w:rPr>
          <w:rFonts w:ascii="Times New Roman" w:hAnsi="Times New Roman" w:cs="Times New Roman"/>
          <w:sz w:val="28"/>
          <w:szCs w:val="28"/>
        </w:rPr>
        <w:t xml:space="preserve"> под задачи цифровой трансформации классификаторов продукции (ТН ВЭД, ОКПД2, ОКВЭД и др.), а также унификацию применяемых цифровых классификаторов продукции и требований к ней в ГИСП, ФГИС </w:t>
      </w:r>
      <w:proofErr w:type="spellStart"/>
      <w:r w:rsidRPr="00E25123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E25123">
        <w:rPr>
          <w:rFonts w:ascii="Times New Roman" w:hAnsi="Times New Roman" w:cs="Times New Roman"/>
          <w:sz w:val="28"/>
          <w:szCs w:val="28"/>
        </w:rPr>
        <w:t xml:space="preserve">, ФГИС </w:t>
      </w:r>
      <w:proofErr w:type="spellStart"/>
      <w:r w:rsidRPr="00E25123">
        <w:rPr>
          <w:rFonts w:ascii="Times New Roman" w:hAnsi="Times New Roman" w:cs="Times New Roman"/>
          <w:sz w:val="28"/>
          <w:szCs w:val="28"/>
        </w:rPr>
        <w:t>Росаккредитации</w:t>
      </w:r>
      <w:proofErr w:type="spellEnd"/>
      <w:r w:rsidRPr="00E25123">
        <w:rPr>
          <w:rFonts w:ascii="Times New Roman" w:hAnsi="Times New Roman" w:cs="Times New Roman"/>
          <w:sz w:val="28"/>
          <w:szCs w:val="28"/>
        </w:rPr>
        <w:t xml:space="preserve"> и иных ФГИС; </w:t>
      </w:r>
    </w:p>
    <w:p w:rsidR="006F01A4" w:rsidRPr="00E25123" w:rsidRDefault="006F01A4" w:rsidP="006D4E77">
      <w:pPr>
        <w:pStyle w:val="Default"/>
        <w:spacing w:after="13" w:line="276" w:lineRule="auto"/>
        <w:ind w:firstLine="709"/>
        <w:jc w:val="both"/>
        <w:rPr>
          <w:color w:val="auto"/>
          <w:sz w:val="28"/>
          <w:szCs w:val="28"/>
        </w:rPr>
      </w:pPr>
      <w:r w:rsidRPr="00E25123">
        <w:rPr>
          <w:color w:val="auto"/>
          <w:sz w:val="28"/>
          <w:szCs w:val="28"/>
        </w:rPr>
        <w:t>-</w:t>
      </w:r>
      <w:r w:rsidRPr="00E25123">
        <w:rPr>
          <w:b/>
          <w:bCs/>
          <w:i/>
          <w:color w:val="auto"/>
          <w:sz w:val="28"/>
        </w:rPr>
        <w:t>  </w:t>
      </w:r>
      <w:r w:rsidRPr="00E25123">
        <w:rPr>
          <w:color w:val="auto"/>
          <w:sz w:val="28"/>
          <w:szCs w:val="28"/>
        </w:rPr>
        <w:t>модернизацию ФГИС «Береста» и системы разработки межгосударственных стандартов для цифровой среды и реализации необходимых сервисов.</w:t>
      </w:r>
    </w:p>
    <w:p w:rsidR="006F01A4" w:rsidRPr="00E25123" w:rsidRDefault="00EE0D26" w:rsidP="006D4E7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</w:t>
      </w:r>
      <w:r w:rsidR="009B5BD5">
        <w:rPr>
          <w:bCs/>
          <w:color w:val="auto"/>
          <w:sz w:val="28"/>
          <w:szCs w:val="28"/>
        </w:rPr>
        <w:t>6</w:t>
      </w:r>
      <w:r w:rsidR="00311E6E">
        <w:rPr>
          <w:bCs/>
          <w:color w:val="auto"/>
          <w:sz w:val="28"/>
          <w:szCs w:val="28"/>
        </w:rPr>
        <w:t>.</w:t>
      </w:r>
      <w:r w:rsidR="006F01A4" w:rsidRPr="00E25123">
        <w:rPr>
          <w:b/>
          <w:bCs/>
          <w:i/>
          <w:color w:val="auto"/>
          <w:sz w:val="28"/>
        </w:rPr>
        <w:t> </w:t>
      </w:r>
      <w:r w:rsidR="009B5BD5">
        <w:rPr>
          <w:bCs/>
          <w:sz w:val="28"/>
        </w:rPr>
        <w:t xml:space="preserve">Рекомендовать </w:t>
      </w:r>
      <w:proofErr w:type="spellStart"/>
      <w:r w:rsidR="009B5BD5">
        <w:rPr>
          <w:bCs/>
          <w:sz w:val="28"/>
        </w:rPr>
        <w:t>Минпромторгу</w:t>
      </w:r>
      <w:proofErr w:type="spellEnd"/>
      <w:r w:rsidR="009B5BD5">
        <w:rPr>
          <w:bCs/>
          <w:sz w:val="28"/>
        </w:rPr>
        <w:t xml:space="preserve"> России </w:t>
      </w:r>
      <w:r w:rsidR="009B5BD5">
        <w:rPr>
          <w:bCs/>
          <w:sz w:val="28"/>
        </w:rPr>
        <w:t>д</w:t>
      </w:r>
      <w:r w:rsidR="006F01A4" w:rsidRPr="00E25123">
        <w:rPr>
          <w:bCs/>
          <w:color w:val="auto"/>
          <w:sz w:val="28"/>
          <w:szCs w:val="28"/>
        </w:rPr>
        <w:t>ля реализации проекта ЕАЭС «Цифро</w:t>
      </w:r>
      <w:r w:rsidR="009B5BD5">
        <w:rPr>
          <w:bCs/>
          <w:color w:val="auto"/>
          <w:sz w:val="28"/>
          <w:szCs w:val="28"/>
        </w:rPr>
        <w:t>вое техническое регулирование» инициировать создание</w:t>
      </w:r>
      <w:r w:rsidR="006F01A4" w:rsidRPr="00E25123">
        <w:rPr>
          <w:bCs/>
          <w:iCs/>
          <w:color w:val="auto"/>
          <w:sz w:val="28"/>
          <w:szCs w:val="28"/>
        </w:rPr>
        <w:t xml:space="preserve"> координирующ</w:t>
      </w:r>
      <w:r w:rsidR="009B5BD5">
        <w:rPr>
          <w:bCs/>
          <w:iCs/>
          <w:color w:val="auto"/>
          <w:sz w:val="28"/>
          <w:szCs w:val="28"/>
        </w:rPr>
        <w:t>его</w:t>
      </w:r>
      <w:r w:rsidR="006F01A4" w:rsidRPr="00E25123">
        <w:rPr>
          <w:bCs/>
          <w:iCs/>
          <w:color w:val="auto"/>
          <w:sz w:val="28"/>
          <w:szCs w:val="28"/>
        </w:rPr>
        <w:t xml:space="preserve"> орган</w:t>
      </w:r>
      <w:r w:rsidR="009B5BD5">
        <w:rPr>
          <w:bCs/>
          <w:iCs/>
          <w:color w:val="auto"/>
          <w:sz w:val="28"/>
          <w:szCs w:val="28"/>
        </w:rPr>
        <w:t>а</w:t>
      </w:r>
      <w:r w:rsidR="006F01A4" w:rsidRPr="00E25123">
        <w:rPr>
          <w:bCs/>
          <w:iCs/>
          <w:color w:val="auto"/>
          <w:sz w:val="28"/>
          <w:szCs w:val="28"/>
        </w:rPr>
        <w:t xml:space="preserve"> проекта, включающий представителей </w:t>
      </w:r>
      <w:r>
        <w:rPr>
          <w:bCs/>
          <w:iCs/>
          <w:color w:val="auto"/>
          <w:sz w:val="28"/>
          <w:szCs w:val="28"/>
        </w:rPr>
        <w:t>промышленности и бизнеса.</w:t>
      </w:r>
    </w:p>
    <w:p w:rsidR="00C66361" w:rsidRDefault="00311E6E" w:rsidP="009B5BD5">
      <w:pPr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</w:t>
      </w:r>
      <w:r w:rsidR="009B5BD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D52411" w:rsidRPr="00E25123">
        <w:rPr>
          <w:rFonts w:ascii="Times New Roman" w:hAnsi="Times New Roman"/>
          <w:bCs/>
          <w:sz w:val="28"/>
          <w:szCs w:val="24"/>
          <w:lang w:eastAsia="ru-RU"/>
        </w:rPr>
        <w:t> </w:t>
      </w:r>
      <w:r w:rsidR="009B5BD5">
        <w:rPr>
          <w:rFonts w:ascii="Times New Roman" w:hAnsi="Times New Roman"/>
          <w:bCs/>
          <w:sz w:val="28"/>
          <w:szCs w:val="24"/>
        </w:rPr>
        <w:t xml:space="preserve">Рекомендовать </w:t>
      </w:r>
      <w:proofErr w:type="spellStart"/>
      <w:r w:rsidR="009B5BD5">
        <w:rPr>
          <w:rFonts w:ascii="Times New Roman" w:hAnsi="Times New Roman"/>
          <w:bCs/>
          <w:sz w:val="28"/>
          <w:szCs w:val="24"/>
        </w:rPr>
        <w:t>Минпромторгу</w:t>
      </w:r>
      <w:proofErr w:type="spellEnd"/>
      <w:r w:rsidR="009B5BD5">
        <w:rPr>
          <w:rFonts w:ascii="Times New Roman" w:hAnsi="Times New Roman"/>
          <w:bCs/>
          <w:sz w:val="28"/>
          <w:szCs w:val="24"/>
        </w:rPr>
        <w:t xml:space="preserve"> России и </w:t>
      </w:r>
      <w:proofErr w:type="spellStart"/>
      <w:r w:rsidR="009B5BD5">
        <w:rPr>
          <w:rFonts w:ascii="Times New Roman" w:hAnsi="Times New Roman"/>
          <w:bCs/>
          <w:sz w:val="28"/>
          <w:szCs w:val="24"/>
        </w:rPr>
        <w:t>Ростандарту</w:t>
      </w:r>
      <w:proofErr w:type="spellEnd"/>
      <w:r w:rsidR="009B5BD5">
        <w:rPr>
          <w:rFonts w:ascii="Times New Roman" w:hAnsi="Times New Roman"/>
          <w:bCs/>
          <w:sz w:val="28"/>
          <w:szCs w:val="24"/>
        </w:rPr>
        <w:t xml:space="preserve"> </w:t>
      </w:r>
      <w:r w:rsidR="009B5BD5">
        <w:rPr>
          <w:rFonts w:ascii="Times New Roman" w:hAnsi="Times New Roman"/>
          <w:bCs/>
          <w:sz w:val="28"/>
          <w:szCs w:val="24"/>
        </w:rPr>
        <w:t>р</w:t>
      </w:r>
      <w:r w:rsidR="00D52411" w:rsidRPr="00E25123">
        <w:rPr>
          <w:rFonts w:ascii="Times New Roman" w:hAnsi="Times New Roman"/>
          <w:sz w:val="28"/>
          <w:szCs w:val="28"/>
        </w:rPr>
        <w:t xml:space="preserve">азработать основополагающие </w:t>
      </w:r>
      <w:r>
        <w:rPr>
          <w:rFonts w:ascii="Times New Roman" w:hAnsi="Times New Roman"/>
          <w:sz w:val="28"/>
          <w:szCs w:val="28"/>
        </w:rPr>
        <w:t xml:space="preserve">межгосударственные и </w:t>
      </w:r>
      <w:r w:rsidR="00D52411" w:rsidRPr="00E25123">
        <w:rPr>
          <w:rFonts w:ascii="Times New Roman" w:hAnsi="Times New Roman"/>
          <w:sz w:val="28"/>
          <w:szCs w:val="28"/>
        </w:rPr>
        <w:t>национальные стандарты с требованиями по уровням, формату, классификации, содержанию и порядку разработки машиночитаемых (цифровых) стандартов.</w:t>
      </w:r>
      <w:bookmarkStart w:id="0" w:name="_GoBack"/>
      <w:bookmarkEnd w:id="0"/>
    </w:p>
    <w:sectPr w:rsidR="00C66361" w:rsidSect="0092176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26"/>
    <w:rsid w:val="00083599"/>
    <w:rsid w:val="000F693D"/>
    <w:rsid w:val="002016F1"/>
    <w:rsid w:val="00311E6E"/>
    <w:rsid w:val="004415CB"/>
    <w:rsid w:val="004A1B36"/>
    <w:rsid w:val="00566A3F"/>
    <w:rsid w:val="006C0570"/>
    <w:rsid w:val="006D4E77"/>
    <w:rsid w:val="006F01A4"/>
    <w:rsid w:val="00723CAE"/>
    <w:rsid w:val="007D2C85"/>
    <w:rsid w:val="008D5FF6"/>
    <w:rsid w:val="008F0711"/>
    <w:rsid w:val="0092176C"/>
    <w:rsid w:val="009B5BD5"/>
    <w:rsid w:val="00BB1405"/>
    <w:rsid w:val="00C66361"/>
    <w:rsid w:val="00D27264"/>
    <w:rsid w:val="00D52411"/>
    <w:rsid w:val="00D86D26"/>
    <w:rsid w:val="00EE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587EC-95F0-4837-81C4-BC81474F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F0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.HEADERTEXT"/>
    <w:uiPriority w:val="99"/>
    <w:rsid w:val="006F01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20</cp:revision>
  <dcterms:created xsi:type="dcterms:W3CDTF">2021-11-25T06:52:00Z</dcterms:created>
  <dcterms:modified xsi:type="dcterms:W3CDTF">2021-11-25T13:14:00Z</dcterms:modified>
</cp:coreProperties>
</file>